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F1256" w14:textId="77777777" w:rsidR="008F3FF1" w:rsidRDefault="009D4ACC">
      <w:pPr>
        <w:pStyle w:val="Corpotesto"/>
        <w:spacing w:before="6"/>
        <w:ind w:left="122" w:right="60"/>
        <w:jc w:val="center"/>
      </w:pPr>
      <w:r>
        <w:rPr>
          <w:smallCaps/>
        </w:rPr>
        <w:t>Tabella</w:t>
      </w:r>
      <w:r>
        <w:rPr>
          <w:smallCaps/>
          <w:spacing w:val="-14"/>
        </w:rPr>
        <w:t xml:space="preserve"> </w:t>
      </w:r>
      <w:r>
        <w:rPr>
          <w:smallCaps/>
        </w:rPr>
        <w:t>di</w:t>
      </w:r>
      <w:r>
        <w:rPr>
          <w:smallCaps/>
          <w:spacing w:val="-8"/>
        </w:rPr>
        <w:t xml:space="preserve"> </w:t>
      </w:r>
      <w:r>
        <w:rPr>
          <w:smallCaps/>
        </w:rPr>
        <w:t>valutazione</w:t>
      </w:r>
      <w:r>
        <w:rPr>
          <w:smallCaps/>
          <w:spacing w:val="-8"/>
        </w:rPr>
        <w:t xml:space="preserve"> </w:t>
      </w:r>
      <w:r>
        <w:rPr>
          <w:smallCaps/>
        </w:rPr>
        <w:t>del</w:t>
      </w:r>
      <w:r>
        <w:rPr>
          <w:smallCaps/>
          <w:spacing w:val="-7"/>
        </w:rPr>
        <w:t xml:space="preserve"> </w:t>
      </w:r>
      <w:r>
        <w:rPr>
          <w:smallCaps/>
        </w:rPr>
        <w:t>Livello</w:t>
      </w:r>
      <w:r>
        <w:rPr>
          <w:smallCaps/>
          <w:spacing w:val="-10"/>
        </w:rPr>
        <w:t xml:space="preserve"> </w:t>
      </w:r>
      <w:r>
        <w:rPr>
          <w:smallCaps/>
        </w:rPr>
        <w:t>di</w:t>
      </w:r>
      <w:r>
        <w:rPr>
          <w:smallCaps/>
          <w:spacing w:val="-9"/>
        </w:rPr>
        <w:t xml:space="preserve"> </w:t>
      </w:r>
      <w:r>
        <w:rPr>
          <w:smallCaps/>
          <w:spacing w:val="-2"/>
        </w:rPr>
        <w:t>rischio</w:t>
      </w:r>
    </w:p>
    <w:p w14:paraId="209F1257" w14:textId="5DDC0CD4" w:rsidR="008F3FF1" w:rsidRDefault="009D4ACC">
      <w:pPr>
        <w:spacing w:before="1"/>
        <w:ind w:left="122"/>
        <w:jc w:val="center"/>
        <w:rPr>
          <w:b/>
          <w:sz w:val="26"/>
        </w:rPr>
      </w:pPr>
      <w:r>
        <w:rPr>
          <w:b/>
          <w:sz w:val="32"/>
        </w:rPr>
        <w:t>A</w:t>
      </w:r>
      <w:r>
        <w:rPr>
          <w:b/>
          <w:sz w:val="26"/>
        </w:rPr>
        <w:t>LLEGATO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N</w:t>
      </w:r>
      <w:r>
        <w:rPr>
          <w:b/>
          <w:sz w:val="32"/>
        </w:rPr>
        <w:t>.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2</w:t>
      </w:r>
      <w:r>
        <w:rPr>
          <w:b/>
          <w:spacing w:val="-18"/>
          <w:sz w:val="32"/>
        </w:rPr>
        <w:t xml:space="preserve"> </w:t>
      </w:r>
      <w:r>
        <w:rPr>
          <w:b/>
          <w:sz w:val="26"/>
        </w:rPr>
        <w:t>AL</w:t>
      </w:r>
      <w:r>
        <w:rPr>
          <w:b/>
          <w:spacing w:val="-6"/>
          <w:sz w:val="26"/>
        </w:rPr>
        <w:t xml:space="preserve"> </w:t>
      </w:r>
      <w:r>
        <w:rPr>
          <w:b/>
          <w:sz w:val="32"/>
        </w:rPr>
        <w:t>PTPC</w:t>
      </w:r>
      <w:r>
        <w:rPr>
          <w:b/>
          <w:spacing w:val="31"/>
          <w:sz w:val="32"/>
        </w:rPr>
        <w:t xml:space="preserve"> </w:t>
      </w:r>
      <w:r>
        <w:rPr>
          <w:b/>
          <w:sz w:val="32"/>
        </w:rPr>
        <w:t>202</w:t>
      </w:r>
      <w:r w:rsidR="003E2A29">
        <w:rPr>
          <w:b/>
          <w:sz w:val="32"/>
        </w:rPr>
        <w:t>5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202</w:t>
      </w:r>
      <w:r w:rsidR="003E2A29">
        <w:rPr>
          <w:b/>
          <w:sz w:val="32"/>
        </w:rPr>
        <w:t>7</w:t>
      </w:r>
      <w:r>
        <w:rPr>
          <w:b/>
          <w:spacing w:val="-18"/>
          <w:sz w:val="32"/>
        </w:rPr>
        <w:t xml:space="preserve"> </w:t>
      </w:r>
      <w:r>
        <w:rPr>
          <w:b/>
          <w:spacing w:val="-2"/>
          <w:sz w:val="32"/>
        </w:rPr>
        <w:t>DELL’O</w:t>
      </w:r>
      <w:r>
        <w:rPr>
          <w:b/>
          <w:spacing w:val="-2"/>
          <w:sz w:val="26"/>
        </w:rPr>
        <w:t>RDINE</w:t>
      </w:r>
    </w:p>
    <w:tbl>
      <w:tblPr>
        <w:tblStyle w:val="TableNormal"/>
        <w:tblW w:w="0" w:type="auto"/>
        <w:tblInd w:w="24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2266"/>
        <w:gridCol w:w="2739"/>
        <w:gridCol w:w="3735"/>
        <w:gridCol w:w="1238"/>
        <w:gridCol w:w="1241"/>
        <w:gridCol w:w="1368"/>
      </w:tblGrid>
      <w:tr w:rsidR="008F3FF1" w14:paraId="209F125F" w14:textId="77777777">
        <w:trPr>
          <w:trHeight w:val="953"/>
        </w:trPr>
        <w:tc>
          <w:tcPr>
            <w:tcW w:w="2136" w:type="dxa"/>
            <w:tcBorders>
              <w:left w:val="single" w:sz="18" w:space="0" w:color="000000"/>
              <w:right w:val="single" w:sz="18" w:space="0" w:color="000000"/>
            </w:tcBorders>
          </w:tcPr>
          <w:p w14:paraId="209F1258" w14:textId="77777777" w:rsidR="008F3FF1" w:rsidRDefault="009D4ACC">
            <w:pPr>
              <w:pStyle w:val="TableParagraph"/>
              <w:spacing w:before="234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AREA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RISCHIO</w:t>
            </w:r>
          </w:p>
        </w:tc>
        <w:tc>
          <w:tcPr>
            <w:tcW w:w="2266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9F1259" w14:textId="77777777" w:rsidR="008F3FF1" w:rsidRDefault="009D4ACC">
            <w:pPr>
              <w:pStyle w:val="TableParagraph"/>
              <w:spacing w:before="234"/>
              <w:ind w:left="721" w:right="334" w:hanging="2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DESCRIZIONE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 PROCESSO</w:t>
            </w:r>
          </w:p>
        </w:tc>
        <w:tc>
          <w:tcPr>
            <w:tcW w:w="273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9F125A" w14:textId="77777777" w:rsidR="008F3FF1" w:rsidRDefault="009D4ACC">
            <w:pPr>
              <w:pStyle w:val="TableParagraph"/>
              <w:spacing w:before="234"/>
              <w:ind w:left="503" w:right="259" w:hanging="135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SOTTO PROCESSO - ATTIVITÀ</w:t>
            </w:r>
          </w:p>
        </w:tc>
        <w:tc>
          <w:tcPr>
            <w:tcW w:w="373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9F125B" w14:textId="77777777" w:rsidR="008F3FF1" w:rsidRDefault="009D4ACC">
            <w:pPr>
              <w:pStyle w:val="TableParagraph"/>
              <w:spacing w:before="234"/>
              <w:ind w:left="1084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RISCHIO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18" w:space="0" w:color="000000"/>
            </w:tcBorders>
          </w:tcPr>
          <w:p w14:paraId="209F125C" w14:textId="77777777" w:rsidR="008F3FF1" w:rsidRDefault="009D4ACC">
            <w:pPr>
              <w:pStyle w:val="TableParagraph"/>
              <w:spacing w:before="234"/>
              <w:ind w:left="114" w:right="-44" w:firstLine="2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VALORE PROBABILITÀ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18" w:space="0" w:color="000000"/>
            </w:tcBorders>
          </w:tcPr>
          <w:p w14:paraId="209F125D" w14:textId="77777777" w:rsidR="008F3FF1" w:rsidRDefault="009D4ACC">
            <w:pPr>
              <w:pStyle w:val="TableParagraph"/>
              <w:spacing w:before="234"/>
              <w:ind w:left="271" w:right="137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VALORE IMPATTO</w:t>
            </w:r>
          </w:p>
        </w:tc>
        <w:tc>
          <w:tcPr>
            <w:tcW w:w="1368" w:type="dxa"/>
            <w:tcBorders>
              <w:left w:val="single" w:sz="18" w:space="0" w:color="000000"/>
              <w:right w:val="single" w:sz="18" w:space="0" w:color="000000"/>
            </w:tcBorders>
          </w:tcPr>
          <w:p w14:paraId="209F125E" w14:textId="77777777" w:rsidR="008F3FF1" w:rsidRDefault="009D4ACC">
            <w:pPr>
              <w:pStyle w:val="TableParagraph"/>
              <w:spacing w:before="234"/>
              <w:ind w:left="230" w:right="5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GIUDIZIO DI </w:t>
            </w:r>
            <w:r>
              <w:rPr>
                <w:b/>
                <w:spacing w:val="-2"/>
                <w:sz w:val="20"/>
              </w:rPr>
              <w:t>RISCHIOSITÀ</w:t>
            </w:r>
          </w:p>
        </w:tc>
      </w:tr>
      <w:tr w:rsidR="008F3FF1" w14:paraId="209F1275" w14:textId="77777777">
        <w:trPr>
          <w:trHeight w:val="270"/>
        </w:trPr>
        <w:tc>
          <w:tcPr>
            <w:tcW w:w="2136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60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1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2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3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4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5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6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67" w14:textId="77777777" w:rsidR="008F3FF1" w:rsidRDefault="008F3FF1">
            <w:pPr>
              <w:pStyle w:val="TableParagraph"/>
              <w:spacing w:before="69"/>
              <w:rPr>
                <w:b/>
                <w:sz w:val="20"/>
              </w:rPr>
            </w:pPr>
          </w:p>
          <w:p w14:paraId="209F1268" w14:textId="77777777" w:rsidR="008F3FF1" w:rsidRDefault="009D4ACC">
            <w:pPr>
              <w:pStyle w:val="TableParagraph"/>
              <w:ind w:left="109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AREA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ACQUISIZIONE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E PROGRESSIONE DEL </w:t>
            </w:r>
            <w:r>
              <w:rPr>
                <w:b/>
                <w:spacing w:val="-2"/>
                <w:sz w:val="20"/>
              </w:rPr>
              <w:t>PERSONALE</w:t>
            </w:r>
          </w:p>
        </w:tc>
        <w:tc>
          <w:tcPr>
            <w:tcW w:w="2266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 w14:paraId="209F1269" w14:textId="77777777" w:rsidR="008F3FF1" w:rsidRDefault="009D4ACC">
            <w:pPr>
              <w:pStyle w:val="TableParagraph"/>
              <w:spacing w:line="229" w:lineRule="exact"/>
              <w:ind w:left="86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reclutamento</w:t>
            </w:r>
          </w:p>
        </w:tc>
        <w:tc>
          <w:tcPr>
            <w:tcW w:w="27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6A" w14:textId="77777777" w:rsidR="008F3FF1" w:rsidRDefault="009D4ACC">
            <w:pPr>
              <w:pStyle w:val="TableParagraph"/>
              <w:spacing w:line="229" w:lineRule="exact"/>
              <w:ind w:left="81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bisogno</w:t>
            </w:r>
          </w:p>
        </w:tc>
        <w:tc>
          <w:tcPr>
            <w:tcW w:w="373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6B" w14:textId="77777777" w:rsidR="008F3FF1" w:rsidRDefault="009D4ACC">
            <w:pPr>
              <w:pStyle w:val="TableParagraph"/>
              <w:spacing w:line="229" w:lineRule="exact"/>
              <w:ind w:left="83"/>
              <w:rPr>
                <w:sz w:val="19"/>
              </w:rPr>
            </w:pPr>
            <w:r>
              <w:rPr>
                <w:sz w:val="19"/>
              </w:rPr>
              <w:t>Insussistenza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bisogno</w:t>
            </w:r>
          </w:p>
        </w:tc>
        <w:tc>
          <w:tcPr>
            <w:tcW w:w="1238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6C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6D" w14:textId="77777777" w:rsidR="008F3FF1" w:rsidRDefault="008F3FF1">
            <w:pPr>
              <w:pStyle w:val="TableParagraph"/>
              <w:spacing w:before="106"/>
              <w:rPr>
                <w:b/>
                <w:sz w:val="19"/>
              </w:rPr>
            </w:pPr>
          </w:p>
          <w:p w14:paraId="209F126E" w14:textId="77777777" w:rsidR="008F3FF1" w:rsidRDefault="009D4ACC">
            <w:pPr>
              <w:pStyle w:val="TableParagraph"/>
              <w:ind w:left="42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6F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70" w14:textId="77777777" w:rsidR="008F3FF1" w:rsidRDefault="008F3FF1">
            <w:pPr>
              <w:pStyle w:val="TableParagraph"/>
              <w:spacing w:before="106"/>
              <w:rPr>
                <w:b/>
                <w:sz w:val="19"/>
              </w:rPr>
            </w:pPr>
          </w:p>
          <w:p w14:paraId="209F1271" w14:textId="77777777" w:rsidR="008F3FF1" w:rsidRDefault="009D4ACC">
            <w:pPr>
              <w:pStyle w:val="TableParagraph"/>
              <w:ind w:left="43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vMerge w:val="restart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72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73" w14:textId="77777777" w:rsidR="008F3FF1" w:rsidRDefault="008F3FF1">
            <w:pPr>
              <w:pStyle w:val="TableParagraph"/>
              <w:spacing w:before="106"/>
              <w:rPr>
                <w:b/>
                <w:sz w:val="19"/>
              </w:rPr>
            </w:pPr>
          </w:p>
          <w:p w14:paraId="209F1274" w14:textId="77777777" w:rsidR="008F3FF1" w:rsidRDefault="009D4ACC">
            <w:pPr>
              <w:pStyle w:val="TableParagraph"/>
              <w:ind w:left="50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7D" w14:textId="77777777">
        <w:trPr>
          <w:trHeight w:val="480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7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277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78" w14:textId="77777777" w:rsidR="008F3FF1" w:rsidRDefault="009D4ACC">
            <w:pPr>
              <w:pStyle w:val="TableParagraph"/>
              <w:spacing w:line="230" w:lineRule="atLeast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modalità di </w:t>
            </w:r>
            <w:r>
              <w:rPr>
                <w:spacing w:val="-2"/>
                <w:sz w:val="19"/>
              </w:rPr>
              <w:t>reclutamento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79" w14:textId="77777777" w:rsidR="008F3FF1" w:rsidRDefault="009D4ACC">
            <w:pPr>
              <w:pStyle w:val="TableParagraph"/>
              <w:spacing w:line="230" w:lineRule="atLeast"/>
              <w:ind w:left="83"/>
              <w:rPr>
                <w:sz w:val="19"/>
              </w:rPr>
            </w:pPr>
            <w:r>
              <w:rPr>
                <w:sz w:val="19"/>
              </w:rPr>
              <w:t>Modalità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non conforme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ai principi del D.Lgs. </w:t>
            </w:r>
            <w:r>
              <w:rPr>
                <w:spacing w:val="-2"/>
                <w:sz w:val="19"/>
              </w:rPr>
              <w:t>165/2001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7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7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7C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285" w14:textId="77777777">
        <w:trPr>
          <w:trHeight w:val="514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7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27F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280" w14:textId="77777777" w:rsidR="008F3FF1" w:rsidRDefault="009D4ACC">
            <w:pPr>
              <w:pStyle w:val="TableParagraph"/>
              <w:spacing w:before="14" w:line="240" w:lineRule="atLeast"/>
              <w:ind w:left="81"/>
              <w:rPr>
                <w:sz w:val="19"/>
              </w:rPr>
            </w:pPr>
            <w:r>
              <w:rPr>
                <w:sz w:val="19"/>
              </w:rPr>
              <w:t>Indizione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gestione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della procedura competitiva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281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Gestione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arbitraria della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procedura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selettiva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8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83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84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288" w14:textId="77777777">
        <w:trPr>
          <w:trHeight w:val="17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8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587" w:type="dxa"/>
            <w:gridSpan w:val="6"/>
            <w:tcBorders>
              <w:left w:val="single" w:sz="8" w:space="0" w:color="000000"/>
              <w:right w:val="single" w:sz="18" w:space="0" w:color="000000"/>
            </w:tcBorders>
            <w:shd w:val="clear" w:color="auto" w:fill="D7D7D7"/>
          </w:tcPr>
          <w:p w14:paraId="209F1287" w14:textId="77777777" w:rsidR="008F3FF1" w:rsidRDefault="008F3FF1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F3FF1" w14:paraId="209F1294" w14:textId="77777777">
        <w:trPr>
          <w:trHeight w:val="459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8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09F128A" w14:textId="77777777" w:rsidR="008F3FF1" w:rsidRDefault="009D4ACC">
            <w:pPr>
              <w:pStyle w:val="TableParagraph"/>
              <w:spacing w:before="4" w:line="266" w:lineRule="auto"/>
              <w:ind w:left="86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progressioni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di </w:t>
            </w:r>
            <w:r>
              <w:rPr>
                <w:spacing w:val="-2"/>
                <w:sz w:val="19"/>
              </w:rPr>
              <w:t>carriera</w:t>
            </w:r>
          </w:p>
        </w:tc>
        <w:tc>
          <w:tcPr>
            <w:tcW w:w="2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8B" w14:textId="77777777" w:rsidR="008F3FF1" w:rsidRDefault="009D4ACC">
            <w:pPr>
              <w:pStyle w:val="TableParagraph"/>
              <w:spacing w:before="1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modalità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8C" w14:textId="77777777" w:rsidR="008F3FF1" w:rsidRDefault="009D4ACC">
            <w:pPr>
              <w:pStyle w:val="TableParagraph"/>
              <w:spacing w:before="1"/>
              <w:ind w:left="83"/>
              <w:rPr>
                <w:sz w:val="19"/>
              </w:rPr>
            </w:pPr>
            <w:r>
              <w:rPr>
                <w:sz w:val="19"/>
              </w:rPr>
              <w:t>Modalità non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conforme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principi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D.Lgs.</w:t>
            </w:r>
          </w:p>
          <w:p w14:paraId="209F128D" w14:textId="77777777" w:rsidR="008F3FF1" w:rsidRDefault="009D4ACC">
            <w:pPr>
              <w:pStyle w:val="TableParagraph"/>
              <w:spacing w:before="6" w:line="201" w:lineRule="exact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165/2001</w:t>
            </w:r>
          </w:p>
        </w:tc>
        <w:tc>
          <w:tcPr>
            <w:tcW w:w="1238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8E" w14:textId="77777777" w:rsidR="008F3FF1" w:rsidRDefault="008F3FF1">
            <w:pPr>
              <w:pStyle w:val="TableParagraph"/>
              <w:spacing w:before="167"/>
              <w:rPr>
                <w:b/>
                <w:sz w:val="19"/>
              </w:rPr>
            </w:pPr>
          </w:p>
          <w:p w14:paraId="209F128F" w14:textId="77777777" w:rsidR="008F3FF1" w:rsidRDefault="009D4ACC">
            <w:pPr>
              <w:pStyle w:val="TableParagraph"/>
              <w:spacing w:before="1"/>
              <w:ind w:left="424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6128" behindDoc="1" locked="0" layoutInCell="1" allowOverlap="1" wp14:anchorId="209F1554" wp14:editId="209F1555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-275267</wp:posOffset>
                      </wp:positionV>
                      <wp:extent cx="2429510" cy="29209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29510" cy="29209"/>
                                <a:chOff x="0" y="0"/>
                                <a:chExt cx="242951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4228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E45270" id="Group 2" o:spid="_x0000_s1026" style="position:absolute;margin-left:-.35pt;margin-top:-21.65pt;width:191.3pt;height:2.3pt;z-index:-16420352;mso-wrap-distance-left:0;mso-wrap-distance-right:0" coordsize="24295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width:24242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90" w14:textId="77777777" w:rsidR="008F3FF1" w:rsidRDefault="008F3FF1">
            <w:pPr>
              <w:pStyle w:val="TableParagraph"/>
              <w:spacing w:before="167"/>
              <w:rPr>
                <w:b/>
                <w:sz w:val="19"/>
              </w:rPr>
            </w:pPr>
          </w:p>
          <w:p w14:paraId="209F1291" w14:textId="77777777" w:rsidR="008F3FF1" w:rsidRDefault="009D4ACC">
            <w:pPr>
              <w:pStyle w:val="TableParagraph"/>
              <w:spacing w:before="1"/>
              <w:ind w:left="43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vMerge w:val="restart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92" w14:textId="77777777" w:rsidR="008F3FF1" w:rsidRDefault="008F3FF1">
            <w:pPr>
              <w:pStyle w:val="TableParagraph"/>
              <w:spacing w:before="167"/>
              <w:rPr>
                <w:b/>
                <w:sz w:val="19"/>
              </w:rPr>
            </w:pPr>
          </w:p>
          <w:p w14:paraId="209F1293" w14:textId="77777777" w:rsidR="008F3FF1" w:rsidRDefault="009D4ACC">
            <w:pPr>
              <w:pStyle w:val="TableParagraph"/>
              <w:spacing w:before="1"/>
              <w:ind w:left="50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9C" w14:textId="77777777">
        <w:trPr>
          <w:trHeight w:val="51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9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29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297" w14:textId="77777777" w:rsidR="008F3FF1" w:rsidRDefault="008F3F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298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assenza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presupposti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9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9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9B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29F" w14:textId="77777777">
        <w:trPr>
          <w:trHeight w:val="17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9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587" w:type="dxa"/>
            <w:gridSpan w:val="6"/>
            <w:tcBorders>
              <w:left w:val="single" w:sz="8" w:space="0" w:color="000000"/>
              <w:right w:val="single" w:sz="18" w:space="0" w:color="000000"/>
            </w:tcBorders>
            <w:shd w:val="clear" w:color="auto" w:fill="D7D7D7"/>
          </w:tcPr>
          <w:p w14:paraId="209F129E" w14:textId="77777777" w:rsidR="008F3FF1" w:rsidRDefault="008F3FF1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F3FF1" w14:paraId="209F12AD" w14:textId="77777777">
        <w:trPr>
          <w:trHeight w:val="454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A0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09F12A1" w14:textId="77777777" w:rsidR="008F3FF1" w:rsidRDefault="009D4ACC">
            <w:pPr>
              <w:pStyle w:val="TableParagraph"/>
              <w:spacing w:before="6" w:line="266" w:lineRule="auto"/>
              <w:ind w:left="86"/>
              <w:rPr>
                <w:sz w:val="19"/>
              </w:rPr>
            </w:pPr>
            <w:r>
              <w:rPr>
                <w:sz w:val="19"/>
              </w:rPr>
              <w:t>Processo conferimento incarichi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collaborazione</w:t>
            </w:r>
          </w:p>
        </w:tc>
        <w:tc>
          <w:tcPr>
            <w:tcW w:w="2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A2" w14:textId="77777777" w:rsidR="008F3FF1" w:rsidRDefault="009D4ACC">
            <w:pPr>
              <w:pStyle w:val="TableParagraph"/>
              <w:spacing w:before="4"/>
              <w:ind w:left="81"/>
              <w:rPr>
                <w:sz w:val="19"/>
              </w:rPr>
            </w:pPr>
            <w:r>
              <w:rPr>
                <w:sz w:val="19"/>
              </w:rPr>
              <w:t>Accertamento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presupposti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A3" w14:textId="77777777" w:rsidR="008F3FF1" w:rsidRDefault="009D4ACC">
            <w:pPr>
              <w:pStyle w:val="TableParagraph"/>
              <w:spacing w:before="4"/>
              <w:ind w:left="83"/>
              <w:rPr>
                <w:sz w:val="19"/>
              </w:rPr>
            </w:pPr>
            <w:r>
              <w:rPr>
                <w:sz w:val="19"/>
              </w:rPr>
              <w:t>Insussistenza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bisogno</w:t>
            </w:r>
          </w:p>
        </w:tc>
        <w:tc>
          <w:tcPr>
            <w:tcW w:w="1238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A4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A5" w14:textId="77777777" w:rsidR="008F3FF1" w:rsidRDefault="008F3FF1">
            <w:pPr>
              <w:pStyle w:val="TableParagraph"/>
              <w:spacing w:before="61"/>
              <w:rPr>
                <w:b/>
                <w:sz w:val="19"/>
              </w:rPr>
            </w:pPr>
          </w:p>
          <w:p w14:paraId="209F12A6" w14:textId="77777777" w:rsidR="008F3FF1" w:rsidRDefault="009D4ACC">
            <w:pPr>
              <w:pStyle w:val="TableParagraph"/>
              <w:ind w:left="424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6640" behindDoc="1" locked="0" layoutInCell="1" allowOverlap="1" wp14:anchorId="209F1556" wp14:editId="209F1557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-355404</wp:posOffset>
                      </wp:positionV>
                      <wp:extent cx="2429510" cy="29209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29510" cy="29209"/>
                                <a:chOff x="0" y="0"/>
                                <a:chExt cx="242951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4228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EDD883" id="Group 4" o:spid="_x0000_s1026" style="position:absolute;margin-left:-.35pt;margin-top:-28pt;width:191.3pt;height:2.3pt;z-index:-16419840;mso-wrap-distance-left:0;mso-wrap-distance-right:0" coordsize="24295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">
                      <v:shape id="Image 5" o:spid="_x0000_s1027" type="#_x0000_t75" style="position:absolute;width:24242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A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A8" w14:textId="77777777" w:rsidR="008F3FF1" w:rsidRDefault="008F3FF1">
            <w:pPr>
              <w:pStyle w:val="TableParagraph"/>
              <w:spacing w:before="61"/>
              <w:rPr>
                <w:b/>
                <w:sz w:val="19"/>
              </w:rPr>
            </w:pPr>
          </w:p>
          <w:p w14:paraId="209F12A9" w14:textId="77777777" w:rsidR="008F3FF1" w:rsidRDefault="009D4ACC">
            <w:pPr>
              <w:pStyle w:val="TableParagraph"/>
              <w:ind w:left="43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vMerge w:val="restart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AA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2AB" w14:textId="77777777" w:rsidR="008F3FF1" w:rsidRDefault="008F3FF1">
            <w:pPr>
              <w:pStyle w:val="TableParagraph"/>
              <w:spacing w:before="61"/>
              <w:rPr>
                <w:b/>
                <w:sz w:val="19"/>
              </w:rPr>
            </w:pPr>
          </w:p>
          <w:p w14:paraId="209F12AC" w14:textId="77777777" w:rsidR="008F3FF1" w:rsidRDefault="009D4ACC">
            <w:pPr>
              <w:pStyle w:val="TableParagraph"/>
              <w:ind w:left="50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B5" w14:textId="77777777">
        <w:trPr>
          <w:trHeight w:val="767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A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2AF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2B0" w14:textId="77777777" w:rsidR="008F3FF1" w:rsidRDefault="009D4ACC">
            <w:pPr>
              <w:pStyle w:val="TableParagraph"/>
              <w:spacing w:line="250" w:lineRule="atLeast"/>
              <w:ind w:left="81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collaboratore, previa definizione di criteri e </w:t>
            </w:r>
            <w:r>
              <w:rPr>
                <w:spacing w:val="-2"/>
                <w:sz w:val="19"/>
              </w:rPr>
              <w:t>compensi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2B1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Gestione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arbitraria della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procedura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selettiva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2B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B3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B4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2B7" w14:textId="77777777">
        <w:trPr>
          <w:trHeight w:val="146"/>
        </w:trPr>
        <w:tc>
          <w:tcPr>
            <w:tcW w:w="14723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2B6" w14:textId="77777777" w:rsidR="008F3FF1" w:rsidRDefault="008F3FF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F3FF1" w14:paraId="209F12C8" w14:textId="77777777">
        <w:trPr>
          <w:trHeight w:val="701"/>
        </w:trPr>
        <w:tc>
          <w:tcPr>
            <w:tcW w:w="2136" w:type="dxa"/>
            <w:vMerge w:val="restart"/>
            <w:tcBorders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D7D7D7"/>
          </w:tcPr>
          <w:p w14:paraId="209F12B8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B9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BA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BB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2BC" w14:textId="77777777" w:rsidR="008F3FF1" w:rsidRDefault="008F3FF1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09F12BD" w14:textId="77777777" w:rsidR="008F3FF1" w:rsidRDefault="009D4ACC">
            <w:pPr>
              <w:pStyle w:val="TableParagraph"/>
              <w:spacing w:before="1"/>
              <w:ind w:left="109" w:righ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AREA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AFFIDAMENTO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 LAVORI, SERVIZI E </w:t>
            </w:r>
            <w:r>
              <w:rPr>
                <w:b/>
                <w:spacing w:val="-2"/>
                <w:sz w:val="20"/>
              </w:rPr>
              <w:t>FORNITURE</w:t>
            </w:r>
          </w:p>
        </w:tc>
        <w:tc>
          <w:tcPr>
            <w:tcW w:w="2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BE" w14:textId="77777777" w:rsidR="008F3FF1" w:rsidRDefault="009D4ACC">
            <w:pPr>
              <w:pStyle w:val="TableParagraph"/>
              <w:spacing w:line="252" w:lineRule="auto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Definizione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dell’oggetto dell’affidamento</w:t>
            </w:r>
          </w:p>
          <w:p w14:paraId="209F12BF" w14:textId="77777777" w:rsidR="008F3FF1" w:rsidRDefault="009D4ACC">
            <w:pPr>
              <w:pStyle w:val="TableParagraph"/>
              <w:spacing w:before="4" w:line="190" w:lineRule="exact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(programmazione)</w:t>
            </w:r>
          </w:p>
        </w:tc>
        <w:tc>
          <w:tcPr>
            <w:tcW w:w="2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C0" w14:textId="77777777" w:rsidR="008F3FF1" w:rsidRDefault="009D4ACC">
            <w:pPr>
              <w:pStyle w:val="TableParagraph"/>
              <w:spacing w:line="264" w:lineRule="auto"/>
              <w:ind w:left="81" w:right="12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su </w:t>
            </w:r>
            <w:r>
              <w:rPr>
                <w:spacing w:val="-2"/>
                <w:sz w:val="19"/>
              </w:rPr>
              <w:t>richiesta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C1" w14:textId="77777777" w:rsidR="008F3FF1" w:rsidRDefault="009D4ACC">
            <w:pPr>
              <w:pStyle w:val="TableParagraph"/>
              <w:spacing w:line="264" w:lineRule="auto"/>
              <w:ind w:left="83"/>
              <w:rPr>
                <w:sz w:val="19"/>
              </w:rPr>
            </w:pPr>
            <w:r>
              <w:rPr>
                <w:sz w:val="19"/>
              </w:rPr>
              <w:t>Mancanza di bisogno e programmazione (mancata verifica della capienza di bilancio)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2C2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C3" w14:textId="77777777" w:rsidR="008F3FF1" w:rsidRDefault="009D4ACC">
            <w:pPr>
              <w:pStyle w:val="TableParagraph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C4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C5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C6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C7" w14:textId="77777777" w:rsidR="008F3FF1" w:rsidRDefault="009D4ACC">
            <w:pPr>
              <w:pStyle w:val="TableParagraph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D3" w14:textId="77777777">
        <w:trPr>
          <w:trHeight w:val="704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D7D7D7"/>
          </w:tcPr>
          <w:p w14:paraId="209F12C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CA" w14:textId="77777777" w:rsidR="008F3FF1" w:rsidRDefault="009D4ACC">
            <w:pPr>
              <w:pStyle w:val="TableParagraph"/>
              <w:spacing w:before="9" w:line="266" w:lineRule="auto"/>
              <w:ind w:left="86"/>
              <w:rPr>
                <w:sz w:val="19"/>
              </w:rPr>
            </w:pPr>
            <w:r>
              <w:rPr>
                <w:sz w:val="19"/>
              </w:rPr>
              <w:t>Individuazione affidatario (selezione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contraente)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CB" w14:textId="77777777" w:rsidR="008F3FF1" w:rsidRDefault="009D4ACC">
            <w:pPr>
              <w:pStyle w:val="TableParagraph"/>
              <w:spacing w:before="9" w:line="266" w:lineRule="auto"/>
              <w:ind w:left="81" w:right="36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sulla base di procedura comparativa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CC" w14:textId="77777777" w:rsidR="008F3FF1" w:rsidRDefault="009D4ACC">
            <w:pPr>
              <w:pStyle w:val="TableParagraph"/>
              <w:spacing w:before="7"/>
              <w:ind w:left="83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favore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0000"/>
          </w:tcPr>
          <w:p w14:paraId="209F12CD" w14:textId="77777777" w:rsidR="008F3FF1" w:rsidRDefault="008F3FF1">
            <w:pPr>
              <w:pStyle w:val="TableParagraph"/>
              <w:spacing w:before="38"/>
              <w:rPr>
                <w:b/>
                <w:sz w:val="19"/>
              </w:rPr>
            </w:pPr>
          </w:p>
          <w:p w14:paraId="209F12CE" w14:textId="77777777" w:rsidR="008F3FF1" w:rsidRDefault="009D4ACC">
            <w:pPr>
              <w:pStyle w:val="TableParagraph"/>
              <w:spacing w:before="1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7152" behindDoc="1" locked="0" layoutInCell="1" allowOverlap="1" wp14:anchorId="209F1558" wp14:editId="209F1559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-188780</wp:posOffset>
                      </wp:positionV>
                      <wp:extent cx="2414270" cy="29209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199E22" id="Group 6" o:spid="_x0000_s1026" style="position:absolute;margin-left:.85pt;margin-top:-14.85pt;width:190.1pt;height:2.3pt;z-index:-16419328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">
                      <v:shape id="Image 7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4"/>
                <w:sz w:val="19"/>
              </w:rPr>
              <w:t>alto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CF" w14:textId="77777777" w:rsidR="008F3FF1" w:rsidRDefault="008F3FF1">
            <w:pPr>
              <w:pStyle w:val="TableParagraph"/>
              <w:spacing w:before="38"/>
              <w:rPr>
                <w:b/>
                <w:sz w:val="19"/>
              </w:rPr>
            </w:pPr>
          </w:p>
          <w:p w14:paraId="209F12D0" w14:textId="77777777" w:rsidR="008F3FF1" w:rsidRDefault="009D4ACC">
            <w:pPr>
              <w:pStyle w:val="TableParagraph"/>
              <w:spacing w:before="1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FFBE00"/>
          </w:tcPr>
          <w:p w14:paraId="209F12D1" w14:textId="77777777" w:rsidR="008F3FF1" w:rsidRDefault="008F3FF1">
            <w:pPr>
              <w:pStyle w:val="TableParagraph"/>
              <w:spacing w:before="38"/>
              <w:rPr>
                <w:b/>
                <w:sz w:val="19"/>
              </w:rPr>
            </w:pPr>
          </w:p>
          <w:p w14:paraId="209F12D2" w14:textId="77777777" w:rsidR="008F3FF1" w:rsidRDefault="009D4ACC">
            <w:pPr>
              <w:pStyle w:val="TableParagraph"/>
              <w:spacing w:before="1"/>
              <w:ind w:left="167" w:right="5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</w:tr>
      <w:tr w:rsidR="008F3FF1" w14:paraId="209F12DB" w14:textId="77777777">
        <w:trPr>
          <w:trHeight w:val="450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D7D7D7"/>
          </w:tcPr>
          <w:p w14:paraId="209F12D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D5" w14:textId="77777777" w:rsidR="008F3FF1" w:rsidRDefault="009D4ACC">
            <w:pPr>
              <w:pStyle w:val="TableParagraph"/>
              <w:spacing w:line="230" w:lineRule="atLeast"/>
              <w:ind w:left="86"/>
              <w:rPr>
                <w:sz w:val="19"/>
              </w:rPr>
            </w:pPr>
            <w:r>
              <w:rPr>
                <w:sz w:val="19"/>
              </w:rPr>
              <w:t>Conferimento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 xml:space="preserve">incarico </w:t>
            </w:r>
            <w:r>
              <w:rPr>
                <w:spacing w:val="-2"/>
                <w:sz w:val="19"/>
              </w:rPr>
              <w:t>(contrattualizzazione)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D6" w14:textId="77777777" w:rsidR="008F3FF1" w:rsidRDefault="009D4ACC">
            <w:pPr>
              <w:pStyle w:val="TableParagraph"/>
              <w:spacing w:before="7"/>
              <w:ind w:left="81"/>
              <w:rPr>
                <w:sz w:val="19"/>
              </w:rPr>
            </w:pPr>
            <w:r>
              <w:rPr>
                <w:sz w:val="19"/>
              </w:rPr>
              <w:t>Sottoscrizione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contratto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D7" w14:textId="77777777" w:rsidR="008F3FF1" w:rsidRDefault="009D4ACC">
            <w:pPr>
              <w:pStyle w:val="TableParagraph"/>
              <w:spacing w:before="7"/>
              <w:ind w:left="83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formalizzazione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2D8" w14:textId="77777777" w:rsidR="008F3FF1" w:rsidRDefault="009D4ACC">
            <w:pPr>
              <w:pStyle w:val="TableParagraph"/>
              <w:spacing w:before="143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7664" behindDoc="1" locked="0" layoutInCell="1" allowOverlap="1" wp14:anchorId="209F155A" wp14:editId="209F155B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-17457</wp:posOffset>
                      </wp:positionV>
                      <wp:extent cx="2414270" cy="29209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F8FE06" id="Group 8" o:spid="_x0000_s1026" style="position:absolute;margin-left:.85pt;margin-top:-1.35pt;width:190.1pt;height:2.3pt;z-index:-16418816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">
                      <v:shape id="Image 9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D9" w14:textId="77777777" w:rsidR="008F3FF1" w:rsidRDefault="009D4ACC">
            <w:pPr>
              <w:pStyle w:val="TableParagraph"/>
              <w:spacing w:before="143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DA" w14:textId="77777777" w:rsidR="008F3FF1" w:rsidRDefault="009D4ACC">
            <w:pPr>
              <w:pStyle w:val="TableParagraph"/>
              <w:spacing w:before="143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E3" w14:textId="77777777">
        <w:trPr>
          <w:trHeight w:val="414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D7D7D7"/>
          </w:tcPr>
          <w:p w14:paraId="209F12D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DD" w14:textId="77777777" w:rsidR="008F3FF1" w:rsidRDefault="009D4ACC">
            <w:pPr>
              <w:pStyle w:val="TableParagraph"/>
              <w:spacing w:line="216" w:lineRule="exact"/>
              <w:ind w:left="86"/>
              <w:rPr>
                <w:sz w:val="19"/>
              </w:rPr>
            </w:pPr>
            <w:r>
              <w:rPr>
                <w:sz w:val="19"/>
              </w:rPr>
              <w:t>Valutazione corretta esecuzione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(esecuzione)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2DE" w14:textId="77777777" w:rsidR="008F3FF1" w:rsidRDefault="009D4ACC">
            <w:pPr>
              <w:pStyle w:val="TableParagraph"/>
              <w:spacing w:line="216" w:lineRule="exact"/>
              <w:ind w:left="81" w:right="12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su proposta di referente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2DF" w14:textId="77777777" w:rsidR="008F3FF1" w:rsidRDefault="009D4ACC">
            <w:pPr>
              <w:pStyle w:val="TableParagraph"/>
              <w:spacing w:line="225" w:lineRule="exact"/>
              <w:ind w:left="83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verifica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2E0" w14:textId="77777777" w:rsidR="008F3FF1" w:rsidRDefault="009D4ACC">
            <w:pPr>
              <w:pStyle w:val="TableParagraph"/>
              <w:spacing w:before="120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8176" behindDoc="1" locked="0" layoutInCell="1" allowOverlap="1" wp14:anchorId="209F155C" wp14:editId="209F155D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-25966</wp:posOffset>
                      </wp:positionV>
                      <wp:extent cx="2414270" cy="29209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54B843" id="Group 10" o:spid="_x0000_s1026" style="position:absolute;margin-left:.85pt;margin-top:-2.05pt;width:190.1pt;height:2.3pt;z-index:-16418304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">
                      <v:shape id="Image 11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E1" w14:textId="77777777" w:rsidR="008F3FF1" w:rsidRDefault="009D4ACC">
            <w:pPr>
              <w:pStyle w:val="TableParagraph"/>
              <w:spacing w:before="120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2E2" w14:textId="77777777" w:rsidR="008F3FF1" w:rsidRDefault="009D4ACC">
            <w:pPr>
              <w:pStyle w:val="TableParagraph"/>
              <w:spacing w:before="120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EF" w14:textId="77777777">
        <w:trPr>
          <w:trHeight w:val="698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D7D7D7"/>
          </w:tcPr>
          <w:p w14:paraId="209F12E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 w14:paraId="209F12E5" w14:textId="77777777" w:rsidR="008F3FF1" w:rsidRDefault="009D4ACC">
            <w:pPr>
              <w:pStyle w:val="TableParagraph"/>
              <w:spacing w:line="264" w:lineRule="auto"/>
              <w:ind w:left="86" w:right="990"/>
              <w:rPr>
                <w:sz w:val="19"/>
              </w:rPr>
            </w:pPr>
            <w:r>
              <w:rPr>
                <w:sz w:val="19"/>
              </w:rPr>
              <w:t>Pagamento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del </w:t>
            </w:r>
            <w:r>
              <w:rPr>
                <w:spacing w:val="-2"/>
                <w:sz w:val="19"/>
              </w:rPr>
              <w:t>corrispettivo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 w14:paraId="209F12E6" w14:textId="77777777" w:rsidR="008F3FF1" w:rsidRDefault="009D4ACC">
            <w:pPr>
              <w:pStyle w:val="TableParagraph"/>
              <w:spacing w:line="247" w:lineRule="auto"/>
              <w:ind w:left="81"/>
              <w:rPr>
                <w:sz w:val="19"/>
              </w:rPr>
            </w:pPr>
            <w:r>
              <w:rPr>
                <w:sz w:val="19"/>
              </w:rPr>
              <w:t>Pagamento effettuato dal Consigliere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Tesoriere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su mandato</w:t>
            </w:r>
          </w:p>
          <w:p w14:paraId="209F12E7" w14:textId="77777777" w:rsidR="008F3FF1" w:rsidRDefault="009D4ACC">
            <w:pPr>
              <w:pStyle w:val="TableParagraph"/>
              <w:spacing w:line="204" w:lineRule="exact"/>
              <w:ind w:left="81"/>
              <w:rPr>
                <w:sz w:val="19"/>
              </w:rPr>
            </w:pPr>
            <w:r>
              <w:rPr>
                <w:sz w:val="19"/>
              </w:rPr>
              <w:t>del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Presidente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18" w:space="0" w:color="000000"/>
            </w:tcBorders>
          </w:tcPr>
          <w:p w14:paraId="209F12E8" w14:textId="77777777" w:rsidR="008F3FF1" w:rsidRDefault="009D4ACC">
            <w:pPr>
              <w:pStyle w:val="TableParagraph"/>
              <w:spacing w:line="221" w:lineRule="exact"/>
              <w:ind w:left="83"/>
              <w:rPr>
                <w:sz w:val="19"/>
              </w:rPr>
            </w:pPr>
            <w:r>
              <w:rPr>
                <w:sz w:val="19"/>
              </w:rPr>
              <w:t>Pagamento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l’esecuzione</w:t>
            </w:r>
          </w:p>
        </w:tc>
        <w:tc>
          <w:tcPr>
            <w:tcW w:w="1238" w:type="dxa"/>
            <w:tcBorders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00AE50"/>
          </w:tcPr>
          <w:p w14:paraId="209F12E9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2EA" w14:textId="77777777" w:rsidR="008F3FF1" w:rsidRDefault="009D4ACC">
            <w:pPr>
              <w:pStyle w:val="TableParagraph"/>
              <w:spacing w:before="1"/>
              <w:ind w:left="102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8688" behindDoc="1" locked="0" layoutInCell="1" allowOverlap="1" wp14:anchorId="209F155E" wp14:editId="209F155F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-182556</wp:posOffset>
                      </wp:positionV>
                      <wp:extent cx="2414270" cy="29209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A50A27" id="Group 12" o:spid="_x0000_s1026" style="position:absolute;margin-left:.85pt;margin-top:-14.35pt;width:190.1pt;height:2.3pt;z-index:-16417792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">
                      <v:shape id="Image 13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00AE50"/>
          </w:tcPr>
          <w:p w14:paraId="209F12EB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2EC" w14:textId="77777777" w:rsidR="008F3FF1" w:rsidRDefault="009D4ACC">
            <w:pPr>
              <w:pStyle w:val="TableParagraph"/>
              <w:spacing w:before="1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36" w:space="0" w:color="000000"/>
              <w:right w:val="single" w:sz="18" w:space="0" w:color="000000"/>
            </w:tcBorders>
            <w:shd w:val="clear" w:color="auto" w:fill="00AE50"/>
          </w:tcPr>
          <w:p w14:paraId="209F12ED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2EE" w14:textId="77777777" w:rsidR="008F3FF1" w:rsidRDefault="009D4ACC">
            <w:pPr>
              <w:pStyle w:val="TableParagraph"/>
              <w:spacing w:before="1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2F1" w14:textId="77777777">
        <w:trPr>
          <w:trHeight w:val="131"/>
        </w:trPr>
        <w:tc>
          <w:tcPr>
            <w:tcW w:w="14723" w:type="dxa"/>
            <w:gridSpan w:val="7"/>
            <w:tcBorders>
              <w:top w:val="single" w:sz="36" w:space="0" w:color="000000"/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2F0" w14:textId="77777777" w:rsidR="008F3FF1" w:rsidRDefault="008F3FF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F3FF1" w14:paraId="209F12FD" w14:textId="77777777">
        <w:trPr>
          <w:trHeight w:val="559"/>
        </w:trPr>
        <w:tc>
          <w:tcPr>
            <w:tcW w:w="2136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2F2" w14:textId="77777777" w:rsidR="008F3FF1" w:rsidRDefault="009D4ACC">
            <w:pPr>
              <w:pStyle w:val="TableParagraph"/>
              <w:spacing w:before="1" w:line="264" w:lineRule="auto"/>
              <w:ind w:left="200" w:firstLine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AFFIDAMENTO PATROCINI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LEGALI</w:t>
            </w:r>
          </w:p>
        </w:tc>
        <w:tc>
          <w:tcPr>
            <w:tcW w:w="2266" w:type="dxa"/>
            <w:tcBorders>
              <w:left w:val="single" w:sz="8" w:space="0" w:color="000000"/>
              <w:right w:val="single" w:sz="8" w:space="0" w:color="000000"/>
            </w:tcBorders>
          </w:tcPr>
          <w:p w14:paraId="209F12F3" w14:textId="77777777" w:rsidR="008F3FF1" w:rsidRDefault="009D4ACC">
            <w:pPr>
              <w:pStyle w:val="TableParagraph"/>
              <w:spacing w:line="226" w:lineRule="exact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Individuazione</w:t>
            </w:r>
          </w:p>
          <w:p w14:paraId="209F12F4" w14:textId="77777777" w:rsidR="008F3FF1" w:rsidRDefault="009D4ACC">
            <w:pPr>
              <w:pStyle w:val="TableParagraph"/>
              <w:spacing w:before="10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dell’affidatario</w:t>
            </w:r>
          </w:p>
        </w:tc>
        <w:tc>
          <w:tcPr>
            <w:tcW w:w="2739" w:type="dxa"/>
            <w:tcBorders>
              <w:left w:val="single" w:sz="8" w:space="0" w:color="000000"/>
              <w:right w:val="single" w:sz="8" w:space="0" w:color="000000"/>
            </w:tcBorders>
          </w:tcPr>
          <w:p w14:paraId="209F12F5" w14:textId="77777777" w:rsidR="008F3FF1" w:rsidRDefault="009D4ACC">
            <w:pPr>
              <w:pStyle w:val="TableParagraph"/>
              <w:spacing w:line="226" w:lineRule="exact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5" w:type="dxa"/>
            <w:tcBorders>
              <w:left w:val="single" w:sz="8" w:space="0" w:color="000000"/>
              <w:right w:val="single" w:sz="18" w:space="0" w:color="000000"/>
            </w:tcBorders>
          </w:tcPr>
          <w:p w14:paraId="209F12F6" w14:textId="77777777" w:rsidR="008F3FF1" w:rsidRDefault="009D4ACC">
            <w:pPr>
              <w:pStyle w:val="TableParagraph"/>
              <w:spacing w:line="226" w:lineRule="exact"/>
              <w:ind w:left="83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favore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0000"/>
          </w:tcPr>
          <w:p w14:paraId="209F12F7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F8" w14:textId="77777777" w:rsidR="008F3FF1" w:rsidRDefault="009D4ACC">
            <w:pPr>
              <w:pStyle w:val="TableParagraph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alto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2F9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FA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FFBE00"/>
          </w:tcPr>
          <w:p w14:paraId="209F12FB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2FC" w14:textId="77777777" w:rsidR="008F3FF1" w:rsidRDefault="009D4ACC">
            <w:pPr>
              <w:pStyle w:val="TableParagraph"/>
              <w:ind w:left="1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</w:tr>
      <w:tr w:rsidR="008F3FF1" w14:paraId="209F12FF" w14:textId="77777777">
        <w:trPr>
          <w:trHeight w:val="144"/>
        </w:trPr>
        <w:tc>
          <w:tcPr>
            <w:tcW w:w="14723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2FE" w14:textId="77777777" w:rsidR="008F3FF1" w:rsidRDefault="008F3FF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F3FF1" w14:paraId="209F130D" w14:textId="77777777">
        <w:trPr>
          <w:trHeight w:val="699"/>
        </w:trPr>
        <w:tc>
          <w:tcPr>
            <w:tcW w:w="2136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00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301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302" w14:textId="77777777" w:rsidR="008F3FF1" w:rsidRDefault="008F3FF1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209F1303" w14:textId="77777777" w:rsidR="008F3FF1" w:rsidRDefault="009D4ACC">
            <w:pPr>
              <w:pStyle w:val="TableParagraph"/>
              <w:spacing w:line="264" w:lineRule="auto"/>
              <w:ind w:left="229" w:right="401" w:firstLine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AFFIDAMENTO </w:t>
            </w:r>
            <w:r>
              <w:rPr>
                <w:b/>
                <w:sz w:val="20"/>
              </w:rPr>
              <w:t xml:space="preserve">CONSULENZE E </w:t>
            </w:r>
            <w:r>
              <w:rPr>
                <w:b/>
                <w:spacing w:val="-2"/>
                <w:sz w:val="20"/>
              </w:rPr>
              <w:t>COLLABORAZIONI PROFESSIONALI</w:t>
            </w:r>
          </w:p>
        </w:tc>
        <w:tc>
          <w:tcPr>
            <w:tcW w:w="2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04" w14:textId="77777777" w:rsidR="008F3FF1" w:rsidRDefault="009D4ACC">
            <w:pPr>
              <w:pStyle w:val="TableParagraph"/>
              <w:spacing w:line="264" w:lineRule="auto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Individuazione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bisogno (programmazione)</w:t>
            </w:r>
          </w:p>
        </w:tc>
        <w:tc>
          <w:tcPr>
            <w:tcW w:w="2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05" w14:textId="77777777" w:rsidR="008F3FF1" w:rsidRDefault="009D4ACC">
            <w:pPr>
              <w:pStyle w:val="TableParagraph"/>
              <w:spacing w:line="264" w:lineRule="auto"/>
              <w:ind w:left="81" w:right="12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su </w:t>
            </w:r>
            <w:r>
              <w:rPr>
                <w:spacing w:val="-2"/>
                <w:sz w:val="19"/>
              </w:rPr>
              <w:t>richiesta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06" w14:textId="77777777" w:rsidR="008F3FF1" w:rsidRDefault="009D4ACC">
            <w:pPr>
              <w:pStyle w:val="TableParagraph"/>
              <w:spacing w:line="264" w:lineRule="auto"/>
              <w:ind w:left="83"/>
              <w:rPr>
                <w:sz w:val="19"/>
              </w:rPr>
            </w:pPr>
            <w:r>
              <w:rPr>
                <w:sz w:val="19"/>
              </w:rPr>
              <w:t>Mancanza di bisogno e programmazione (mancata verifica della capienza di bilancio)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07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08" w14:textId="77777777" w:rsidR="008F3FF1" w:rsidRDefault="009D4ACC">
            <w:pPr>
              <w:pStyle w:val="TableParagraph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09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0A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0B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0C" w14:textId="77777777" w:rsidR="008F3FF1" w:rsidRDefault="009D4ACC">
            <w:pPr>
              <w:pStyle w:val="TableParagraph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19" w14:textId="77777777">
        <w:trPr>
          <w:trHeight w:val="734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0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0F" w14:textId="77777777" w:rsidR="008F3FF1" w:rsidRDefault="009D4ACC">
            <w:pPr>
              <w:pStyle w:val="TableParagraph"/>
              <w:spacing w:before="24" w:line="264" w:lineRule="auto"/>
              <w:ind w:left="86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procedura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 criteri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selezione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10" w14:textId="77777777" w:rsidR="008F3FF1" w:rsidRDefault="009D4ACC">
            <w:pPr>
              <w:pStyle w:val="TableParagraph"/>
              <w:spacing w:before="24"/>
              <w:ind w:left="81"/>
              <w:rPr>
                <w:sz w:val="19"/>
              </w:rPr>
            </w:pPr>
            <w:r>
              <w:rPr>
                <w:sz w:val="19"/>
              </w:rPr>
              <w:t>Valutazione consiliare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base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al</w:t>
            </w:r>
          </w:p>
          <w:p w14:paraId="209F1311" w14:textId="77777777" w:rsidR="008F3FF1" w:rsidRDefault="009D4ACC">
            <w:pPr>
              <w:pStyle w:val="TableParagraph"/>
              <w:spacing w:line="230" w:lineRule="atLeast"/>
              <w:ind w:left="81"/>
              <w:rPr>
                <w:sz w:val="19"/>
              </w:rPr>
            </w:pPr>
            <w:r>
              <w:rPr>
                <w:sz w:val="19"/>
              </w:rPr>
              <w:t>tipo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affidamento,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 xml:space="preserve">importo, </w:t>
            </w:r>
            <w:r>
              <w:rPr>
                <w:spacing w:val="-2"/>
                <w:sz w:val="19"/>
              </w:rPr>
              <w:t>urgenza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12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Affidamento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procedura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criteri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13" w14:textId="77777777" w:rsidR="008F3FF1" w:rsidRDefault="008F3FF1">
            <w:pPr>
              <w:pStyle w:val="TableParagraph"/>
              <w:spacing w:before="56"/>
              <w:rPr>
                <w:b/>
                <w:sz w:val="19"/>
              </w:rPr>
            </w:pPr>
          </w:p>
          <w:p w14:paraId="209F1314" w14:textId="77777777" w:rsidR="008F3FF1" w:rsidRDefault="009D4ACC">
            <w:pPr>
              <w:pStyle w:val="TableParagraph"/>
              <w:ind w:left="102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9200" behindDoc="1" locked="0" layoutInCell="1" allowOverlap="1" wp14:anchorId="209F1560" wp14:editId="209F1561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-189415</wp:posOffset>
                      </wp:positionV>
                      <wp:extent cx="2414270" cy="29209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E619E7" id="Group 14" o:spid="_x0000_s1026" style="position:absolute;margin-left:.85pt;margin-top:-14.9pt;width:190.1pt;height:2.3pt;z-index:-16417280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">
                      <v:shape id="Image 15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15" w14:textId="77777777" w:rsidR="008F3FF1" w:rsidRDefault="008F3FF1">
            <w:pPr>
              <w:pStyle w:val="TableParagraph"/>
              <w:spacing w:before="56"/>
              <w:rPr>
                <w:b/>
                <w:sz w:val="19"/>
              </w:rPr>
            </w:pPr>
          </w:p>
          <w:p w14:paraId="209F1316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17" w14:textId="77777777" w:rsidR="008F3FF1" w:rsidRDefault="008F3FF1">
            <w:pPr>
              <w:pStyle w:val="TableParagraph"/>
              <w:spacing w:before="56"/>
              <w:rPr>
                <w:b/>
                <w:sz w:val="19"/>
              </w:rPr>
            </w:pPr>
          </w:p>
          <w:p w14:paraId="209F1318" w14:textId="77777777" w:rsidR="008F3FF1" w:rsidRDefault="009D4ACC">
            <w:pPr>
              <w:pStyle w:val="TableParagraph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21" w14:textId="77777777">
        <w:trPr>
          <w:trHeight w:val="480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1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1B" w14:textId="77777777" w:rsidR="008F3FF1" w:rsidRDefault="009D4ACC">
            <w:pPr>
              <w:pStyle w:val="TableParagraph"/>
              <w:spacing w:before="22"/>
              <w:ind w:left="86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affidatario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1C" w14:textId="77777777" w:rsidR="008F3FF1" w:rsidRDefault="009D4ACC">
            <w:pPr>
              <w:pStyle w:val="TableParagraph"/>
              <w:spacing w:line="230" w:lineRule="atLeast"/>
              <w:ind w:left="81" w:right="36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sulla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base di procedura comparativa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1D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favore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1E" w14:textId="77777777" w:rsidR="008F3FF1" w:rsidRDefault="009D4ACC">
            <w:pPr>
              <w:pStyle w:val="TableParagraph"/>
              <w:spacing w:before="158"/>
              <w:ind w:left="102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899712" behindDoc="1" locked="0" layoutInCell="1" allowOverlap="1" wp14:anchorId="209F1562" wp14:editId="209F1563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-7043</wp:posOffset>
                      </wp:positionV>
                      <wp:extent cx="2414270" cy="29209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A5581F" id="Group 16" o:spid="_x0000_s1026" style="position:absolute;margin-left:.85pt;margin-top:-.55pt;width:190.1pt;height:2.3pt;z-index:-16416768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">
                      <v:shape id="Image 17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1F" w14:textId="77777777" w:rsidR="008F3FF1" w:rsidRDefault="009D4ACC">
            <w:pPr>
              <w:pStyle w:val="TableParagraph"/>
              <w:spacing w:before="158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20" w14:textId="77777777" w:rsidR="008F3FF1" w:rsidRDefault="009D4ACC">
            <w:pPr>
              <w:pStyle w:val="TableParagraph"/>
              <w:spacing w:before="158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29" w14:textId="77777777">
        <w:trPr>
          <w:trHeight w:val="42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2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23" w14:textId="77777777" w:rsidR="008F3FF1" w:rsidRDefault="009D4ACC">
            <w:pPr>
              <w:pStyle w:val="TableParagraph"/>
              <w:spacing w:before="22"/>
              <w:ind w:left="86"/>
              <w:rPr>
                <w:sz w:val="19"/>
              </w:rPr>
            </w:pPr>
            <w:r>
              <w:rPr>
                <w:sz w:val="19"/>
              </w:rPr>
              <w:t>Conferimento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incarico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24" w14:textId="77777777" w:rsidR="008F3FF1" w:rsidRDefault="009D4ACC">
            <w:pPr>
              <w:pStyle w:val="TableParagraph"/>
              <w:spacing w:before="22"/>
              <w:ind w:left="81"/>
              <w:rPr>
                <w:sz w:val="19"/>
              </w:rPr>
            </w:pPr>
            <w:r>
              <w:rPr>
                <w:sz w:val="19"/>
              </w:rPr>
              <w:t>Sottoscrizione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contratto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25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formalizzazione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26" w14:textId="77777777" w:rsidR="008F3FF1" w:rsidRDefault="009D4ACC">
            <w:pPr>
              <w:pStyle w:val="TableParagraph"/>
              <w:spacing w:before="130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900224" behindDoc="1" locked="0" layoutInCell="1" allowOverlap="1" wp14:anchorId="209F1564" wp14:editId="209F1565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-6535</wp:posOffset>
                      </wp:positionV>
                      <wp:extent cx="2414270" cy="29209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DFAE95" id="Group 18" o:spid="_x0000_s1026" style="position:absolute;margin-left:.85pt;margin-top:-.5pt;width:190.1pt;height:2.3pt;z-index:-16416256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">
                      <v:shape id="Image 19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27" w14:textId="77777777" w:rsidR="008F3FF1" w:rsidRDefault="009D4ACC">
            <w:pPr>
              <w:pStyle w:val="TableParagraph"/>
              <w:spacing w:before="130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28" w14:textId="77777777" w:rsidR="008F3FF1" w:rsidRDefault="009D4ACC">
            <w:pPr>
              <w:pStyle w:val="TableParagraph"/>
              <w:spacing w:before="130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31" w14:textId="77777777">
        <w:trPr>
          <w:trHeight w:val="51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2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2B" w14:textId="77777777" w:rsidR="008F3FF1" w:rsidRDefault="009D4ACC">
            <w:pPr>
              <w:pStyle w:val="TableParagraph"/>
              <w:spacing w:before="12" w:line="240" w:lineRule="atLeast"/>
              <w:ind w:left="86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corretta </w:t>
            </w:r>
            <w:r>
              <w:rPr>
                <w:spacing w:val="-2"/>
                <w:sz w:val="19"/>
              </w:rPr>
              <w:t>esecuzione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2C" w14:textId="77777777" w:rsidR="008F3FF1" w:rsidRDefault="009D4ACC">
            <w:pPr>
              <w:pStyle w:val="TableParagraph"/>
              <w:spacing w:before="12" w:line="240" w:lineRule="atLeast"/>
              <w:ind w:left="81" w:right="12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su proposta di referente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32D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verifica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0000"/>
          </w:tcPr>
          <w:p w14:paraId="209F132E" w14:textId="77777777" w:rsidR="008F3FF1" w:rsidRDefault="009D4ACC">
            <w:pPr>
              <w:pStyle w:val="TableParagraph"/>
              <w:spacing w:before="156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900736" behindDoc="1" locked="0" layoutInCell="1" allowOverlap="1" wp14:anchorId="209F1566" wp14:editId="209F1567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-6408</wp:posOffset>
                      </wp:positionV>
                      <wp:extent cx="2414270" cy="29209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4766" cy="293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4EBC20" id="Group 20" o:spid="_x0000_s1026" style="position:absolute;margin-left:.85pt;margin-top:-.5pt;width:190.1pt;height:2.3pt;z-index:-16415744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">
                      <v:shape id="Image 21" o:spid="_x0000_s1027" type="#_x0000_t75" style="position:absolute;width:24247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4"/>
                <w:sz w:val="19"/>
              </w:rPr>
              <w:t>alto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2F" w14:textId="77777777" w:rsidR="008F3FF1" w:rsidRDefault="009D4ACC">
            <w:pPr>
              <w:pStyle w:val="TableParagraph"/>
              <w:spacing w:before="156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FFBE00"/>
          </w:tcPr>
          <w:p w14:paraId="209F1330" w14:textId="77777777" w:rsidR="008F3FF1" w:rsidRDefault="009D4ACC">
            <w:pPr>
              <w:pStyle w:val="TableParagraph"/>
              <w:spacing w:before="156"/>
              <w:ind w:left="167" w:right="5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</w:tr>
      <w:tr w:rsidR="008F3FF1" w14:paraId="209F1333" w14:textId="77777777">
        <w:trPr>
          <w:trHeight w:val="131"/>
        </w:trPr>
        <w:tc>
          <w:tcPr>
            <w:tcW w:w="14723" w:type="dxa"/>
            <w:gridSpan w:val="7"/>
            <w:tcBorders>
              <w:left w:val="single" w:sz="18" w:space="0" w:color="000000"/>
              <w:bottom w:val="single" w:sz="36" w:space="0" w:color="000000"/>
              <w:right w:val="single" w:sz="18" w:space="0" w:color="000000"/>
            </w:tcBorders>
            <w:shd w:val="clear" w:color="auto" w:fill="A4A4A4"/>
          </w:tcPr>
          <w:p w14:paraId="209F1332" w14:textId="77777777" w:rsidR="008F3FF1" w:rsidRDefault="008F3FF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F3FF1" w14:paraId="209F133D" w14:textId="77777777">
        <w:trPr>
          <w:trHeight w:val="1312"/>
        </w:trPr>
        <w:tc>
          <w:tcPr>
            <w:tcW w:w="2136" w:type="dxa"/>
            <w:tcBorders>
              <w:top w:val="single" w:sz="36" w:space="0" w:color="000000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34" w14:textId="77777777" w:rsidR="008F3FF1" w:rsidRDefault="009D4ACC">
            <w:pPr>
              <w:pStyle w:val="TableParagraph"/>
              <w:spacing w:line="231" w:lineRule="exact"/>
              <w:ind w:right="7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PROVVEDIMENTI</w:t>
            </w:r>
          </w:p>
          <w:p w14:paraId="209F1335" w14:textId="77777777" w:rsidR="008F3FF1" w:rsidRDefault="009D4ACC">
            <w:pPr>
              <w:pStyle w:val="TableParagraph"/>
              <w:spacing w:before="24" w:line="264" w:lineRule="auto"/>
              <w:ind w:left="97" w:right="169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SENZA EFFETTO </w:t>
            </w:r>
            <w:r>
              <w:rPr>
                <w:b/>
                <w:spacing w:val="-2"/>
                <w:sz w:val="20"/>
              </w:rPr>
              <w:t>ECONOMICO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DIRETTO </w:t>
            </w:r>
            <w:r>
              <w:rPr>
                <w:b/>
                <w:sz w:val="20"/>
              </w:rPr>
              <w:t>(VEDI AREA RISCHI</w:t>
            </w:r>
          </w:p>
          <w:p w14:paraId="209F1336" w14:textId="77777777" w:rsidR="008F3FF1" w:rsidRDefault="009D4ACC">
            <w:pPr>
              <w:pStyle w:val="TableParagraph"/>
              <w:spacing w:line="231" w:lineRule="exact"/>
              <w:ind w:right="6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SPECIFICI)</w:t>
            </w:r>
          </w:p>
        </w:tc>
        <w:tc>
          <w:tcPr>
            <w:tcW w:w="2266" w:type="dxa"/>
            <w:tcBorders>
              <w:top w:val="single" w:sz="36" w:space="0" w:color="000000"/>
              <w:left w:val="single" w:sz="8" w:space="0" w:color="000000"/>
              <w:right w:val="single" w:sz="8" w:space="0" w:color="000000"/>
            </w:tcBorders>
          </w:tcPr>
          <w:p w14:paraId="209F1337" w14:textId="77777777" w:rsidR="008F3FF1" w:rsidRDefault="009D4ACC">
            <w:pPr>
              <w:pStyle w:val="TableParagraph"/>
              <w:spacing w:line="211" w:lineRule="exact"/>
              <w:ind w:left="86"/>
              <w:rPr>
                <w:sz w:val="19"/>
              </w:rPr>
            </w:pPr>
            <w:r>
              <w:rPr>
                <w:sz w:val="19"/>
              </w:rPr>
              <w:t>Tenuta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dell’albo</w:t>
            </w:r>
          </w:p>
          <w:p w14:paraId="209F1338" w14:textId="77777777" w:rsidR="008F3FF1" w:rsidRDefault="009D4ACC">
            <w:pPr>
              <w:pStyle w:val="TableParagraph"/>
              <w:spacing w:before="10"/>
              <w:ind w:left="86"/>
              <w:rPr>
                <w:sz w:val="19"/>
              </w:rPr>
            </w:pPr>
            <w:r>
              <w:rPr>
                <w:sz w:val="19"/>
              </w:rPr>
              <w:t>Attribuzione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CFP</w:t>
            </w:r>
          </w:p>
          <w:p w14:paraId="209F1339" w14:textId="77777777" w:rsidR="008F3FF1" w:rsidRDefault="009D4ACC">
            <w:pPr>
              <w:pStyle w:val="TableParagraph"/>
              <w:spacing w:before="23" w:line="264" w:lineRule="auto"/>
              <w:ind w:left="86"/>
              <w:rPr>
                <w:sz w:val="19"/>
              </w:rPr>
            </w:pPr>
            <w:r>
              <w:rPr>
                <w:sz w:val="19"/>
              </w:rPr>
              <w:t>Esonero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obbligo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formativo Patrocinio gratuito</w:t>
            </w:r>
          </w:p>
        </w:tc>
        <w:tc>
          <w:tcPr>
            <w:tcW w:w="2739" w:type="dxa"/>
            <w:tcBorders>
              <w:top w:val="single" w:sz="36" w:space="0" w:color="000000"/>
              <w:left w:val="single" w:sz="8" w:space="0" w:color="000000"/>
              <w:right w:val="single" w:sz="8" w:space="0" w:color="000000"/>
            </w:tcBorders>
          </w:tcPr>
          <w:p w14:paraId="209F133A" w14:textId="77777777" w:rsidR="008F3FF1" w:rsidRDefault="009D4ACC">
            <w:pPr>
              <w:pStyle w:val="TableParagraph"/>
              <w:spacing w:line="211" w:lineRule="exact"/>
              <w:ind w:left="81"/>
              <w:rPr>
                <w:sz w:val="19"/>
              </w:rPr>
            </w:pPr>
            <w:r>
              <w:rPr>
                <w:sz w:val="19"/>
              </w:rPr>
              <w:t>Vedi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area rischi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specifici</w:t>
            </w:r>
          </w:p>
        </w:tc>
        <w:tc>
          <w:tcPr>
            <w:tcW w:w="3735" w:type="dxa"/>
            <w:tcBorders>
              <w:top w:val="single" w:sz="36" w:space="0" w:color="000000"/>
              <w:left w:val="single" w:sz="8" w:space="0" w:color="000000"/>
              <w:right w:val="single" w:sz="18" w:space="0" w:color="000000"/>
            </w:tcBorders>
          </w:tcPr>
          <w:p w14:paraId="209F133B" w14:textId="77777777" w:rsidR="008F3FF1" w:rsidRDefault="009D4ACC">
            <w:pPr>
              <w:pStyle w:val="TableParagraph"/>
              <w:spacing w:line="211" w:lineRule="exact"/>
              <w:ind w:left="83"/>
              <w:rPr>
                <w:sz w:val="19"/>
              </w:rPr>
            </w:pPr>
            <w:r>
              <w:rPr>
                <w:sz w:val="19"/>
              </w:rPr>
              <w:t>Vedi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area rischi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specifici</w:t>
            </w:r>
          </w:p>
        </w:tc>
        <w:tc>
          <w:tcPr>
            <w:tcW w:w="3847" w:type="dxa"/>
            <w:gridSpan w:val="3"/>
            <w:tcBorders>
              <w:top w:val="single" w:sz="36" w:space="0" w:color="000000"/>
              <w:left w:val="single" w:sz="18" w:space="0" w:color="000000"/>
              <w:right w:val="single" w:sz="18" w:space="0" w:color="000000"/>
            </w:tcBorders>
          </w:tcPr>
          <w:p w14:paraId="209F133C" w14:textId="77777777" w:rsidR="008F3FF1" w:rsidRDefault="008F3F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3FF1" w14:paraId="209F133F" w14:textId="77777777">
        <w:trPr>
          <w:trHeight w:val="146"/>
        </w:trPr>
        <w:tc>
          <w:tcPr>
            <w:tcW w:w="14723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33E" w14:textId="77777777" w:rsidR="008F3FF1" w:rsidRDefault="008F3FF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F3FF1" w14:paraId="209F134B" w14:textId="77777777">
        <w:trPr>
          <w:trHeight w:val="699"/>
        </w:trPr>
        <w:tc>
          <w:tcPr>
            <w:tcW w:w="2136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40" w14:textId="77777777" w:rsidR="008F3FF1" w:rsidRDefault="008F3FF1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209F1341" w14:textId="77777777" w:rsidR="008F3FF1" w:rsidRDefault="009D4ACC">
            <w:pPr>
              <w:pStyle w:val="TableParagraph"/>
              <w:spacing w:line="264" w:lineRule="auto"/>
              <w:ind w:left="30" w:right="10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PROVVEDIMENTI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CON </w:t>
            </w:r>
            <w:r>
              <w:rPr>
                <w:b/>
                <w:sz w:val="20"/>
              </w:rPr>
              <w:t>EFFETTO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ECONOMICO DIRETTO ED </w:t>
            </w:r>
            <w:r>
              <w:rPr>
                <w:b/>
                <w:spacing w:val="-2"/>
                <w:sz w:val="20"/>
              </w:rPr>
              <w:t>IMMEDIATO</w:t>
            </w:r>
          </w:p>
        </w:tc>
        <w:tc>
          <w:tcPr>
            <w:tcW w:w="2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42" w14:textId="77777777" w:rsidR="008F3FF1" w:rsidRDefault="009D4ACC">
            <w:pPr>
              <w:pStyle w:val="TableParagraph"/>
              <w:spacing w:line="264" w:lineRule="auto"/>
              <w:ind w:left="86"/>
              <w:rPr>
                <w:sz w:val="19"/>
              </w:rPr>
            </w:pPr>
            <w:r>
              <w:rPr>
                <w:sz w:val="19"/>
              </w:rPr>
              <w:t>Erogazione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sovvenzioni e </w:t>
            </w:r>
            <w:r>
              <w:rPr>
                <w:spacing w:val="-2"/>
                <w:sz w:val="19"/>
              </w:rPr>
              <w:t>contributi</w:t>
            </w:r>
          </w:p>
        </w:tc>
        <w:tc>
          <w:tcPr>
            <w:tcW w:w="2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43" w14:textId="77777777" w:rsidR="008F3FF1" w:rsidRDefault="009D4ACC">
            <w:pPr>
              <w:pStyle w:val="TableParagraph"/>
              <w:spacing w:line="229" w:lineRule="exact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44" w14:textId="77777777" w:rsidR="008F3FF1" w:rsidRDefault="009D4ACC">
            <w:pPr>
              <w:pStyle w:val="TableParagraph"/>
              <w:spacing w:line="264" w:lineRule="auto"/>
              <w:ind w:left="83" w:right="51"/>
              <w:rPr>
                <w:sz w:val="19"/>
              </w:rPr>
            </w:pPr>
            <w:r>
              <w:rPr>
                <w:sz w:val="19"/>
              </w:rPr>
              <w:t>Erronea valutazione dei presupposti e mancata verifica della capienza del bilancio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45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346" w14:textId="77777777" w:rsidR="008F3FF1" w:rsidRDefault="009D4ACC">
            <w:pPr>
              <w:pStyle w:val="TableParagraph"/>
              <w:ind w:left="102"/>
              <w:jc w:val="center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901248" behindDoc="1" locked="0" layoutInCell="1" allowOverlap="1" wp14:anchorId="209F1568" wp14:editId="209F1569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317568</wp:posOffset>
                      </wp:positionV>
                      <wp:extent cx="2414270" cy="29209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021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3FB618" id="Group 22" o:spid="_x0000_s1026" style="position:absolute;margin-left:.85pt;margin-top:25pt;width:190.1pt;height:2.3pt;z-index:-16415232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">
                      <v:shape id="Image 23" o:spid="_x0000_s1027" type="#_x0000_t75" style="position:absolute;width:2409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">
                        <v:imagedata r:id="rId17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47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348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49" w14:textId="77777777" w:rsidR="008F3FF1" w:rsidRDefault="008F3FF1">
            <w:pPr>
              <w:pStyle w:val="TableParagraph"/>
              <w:spacing w:before="19"/>
              <w:rPr>
                <w:b/>
                <w:sz w:val="19"/>
              </w:rPr>
            </w:pPr>
          </w:p>
          <w:p w14:paraId="209F134A" w14:textId="77777777" w:rsidR="008F3FF1" w:rsidRDefault="009D4ACC">
            <w:pPr>
              <w:pStyle w:val="TableParagraph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5A" w14:textId="77777777">
        <w:trPr>
          <w:trHeight w:val="1042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4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4D" w14:textId="77777777" w:rsidR="008F3FF1" w:rsidRDefault="009D4ACC">
            <w:pPr>
              <w:pStyle w:val="TableParagraph"/>
              <w:spacing w:before="22" w:line="264" w:lineRule="auto"/>
              <w:ind w:left="86"/>
              <w:rPr>
                <w:sz w:val="19"/>
              </w:rPr>
            </w:pPr>
            <w:r>
              <w:rPr>
                <w:sz w:val="19"/>
              </w:rPr>
              <w:t xml:space="preserve">Erogazione liberali enti, associazioni, federazioni, </w:t>
            </w:r>
            <w:r>
              <w:rPr>
                <w:spacing w:val="-2"/>
                <w:sz w:val="19"/>
              </w:rPr>
              <w:t>Coordinamento,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Consulte,</w:t>
            </w:r>
          </w:p>
          <w:p w14:paraId="209F134E" w14:textId="77777777" w:rsidR="008F3FF1" w:rsidRDefault="009D4ACC">
            <w:pPr>
              <w:pStyle w:val="TableParagraph"/>
              <w:spacing w:before="2"/>
              <w:ind w:left="86"/>
              <w:rPr>
                <w:sz w:val="19"/>
              </w:rPr>
            </w:pPr>
            <w:r>
              <w:rPr>
                <w:spacing w:val="-2"/>
                <w:sz w:val="19"/>
              </w:rPr>
              <w:t>Fondazioni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4F" w14:textId="77777777" w:rsidR="008F3FF1" w:rsidRDefault="009D4ACC">
            <w:pPr>
              <w:pStyle w:val="TableParagraph"/>
              <w:spacing w:before="22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350" w14:textId="77777777" w:rsidR="008F3FF1" w:rsidRDefault="009D4ACC">
            <w:pPr>
              <w:pStyle w:val="TableParagraph"/>
              <w:spacing w:before="24" w:line="266" w:lineRule="auto"/>
              <w:ind w:left="83"/>
              <w:rPr>
                <w:sz w:val="19"/>
              </w:rPr>
            </w:pPr>
            <w:r>
              <w:rPr>
                <w:sz w:val="19"/>
              </w:rPr>
              <w:t>Attribuzione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discrezionale e mancata verifica della capienza di bilancio</w:t>
            </w:r>
          </w:p>
        </w:tc>
        <w:tc>
          <w:tcPr>
            <w:tcW w:w="1238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51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52" w14:textId="77777777" w:rsidR="008F3FF1" w:rsidRDefault="008F3FF1">
            <w:pPr>
              <w:pStyle w:val="TableParagraph"/>
              <w:spacing w:before="93"/>
              <w:rPr>
                <w:b/>
                <w:sz w:val="19"/>
              </w:rPr>
            </w:pPr>
          </w:p>
          <w:p w14:paraId="209F1353" w14:textId="77777777" w:rsidR="008F3FF1" w:rsidRDefault="009D4ACC">
            <w:pPr>
              <w:pStyle w:val="TableParagraph"/>
              <w:ind w:left="102" w:right="9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54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55" w14:textId="77777777" w:rsidR="008F3FF1" w:rsidRDefault="008F3FF1">
            <w:pPr>
              <w:pStyle w:val="TableParagraph"/>
              <w:spacing w:before="93"/>
              <w:rPr>
                <w:b/>
                <w:sz w:val="19"/>
              </w:rPr>
            </w:pPr>
          </w:p>
          <w:p w14:paraId="209F1356" w14:textId="77777777" w:rsidR="008F3FF1" w:rsidRDefault="009D4ACC">
            <w:pPr>
              <w:pStyle w:val="TableParagraph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5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58" w14:textId="77777777" w:rsidR="008F3FF1" w:rsidRDefault="008F3FF1">
            <w:pPr>
              <w:pStyle w:val="TableParagraph"/>
              <w:spacing w:before="93"/>
              <w:rPr>
                <w:b/>
                <w:sz w:val="19"/>
              </w:rPr>
            </w:pPr>
          </w:p>
          <w:p w14:paraId="209F1359" w14:textId="77777777" w:rsidR="008F3FF1" w:rsidRDefault="009D4ACC">
            <w:pPr>
              <w:pStyle w:val="TableParagraph"/>
              <w:ind w:left="167" w:right="3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5C" w14:textId="77777777">
        <w:trPr>
          <w:trHeight w:val="143"/>
        </w:trPr>
        <w:tc>
          <w:tcPr>
            <w:tcW w:w="14723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35B" w14:textId="77777777" w:rsidR="008F3FF1" w:rsidRDefault="008F3FF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F3FF1" w14:paraId="209F136F" w14:textId="77777777">
        <w:trPr>
          <w:trHeight w:val="428"/>
        </w:trPr>
        <w:tc>
          <w:tcPr>
            <w:tcW w:w="2136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5D" w14:textId="77777777" w:rsidR="008F3FF1" w:rsidRDefault="008F3FF1">
            <w:pPr>
              <w:pStyle w:val="TableParagraph"/>
              <w:rPr>
                <w:b/>
                <w:sz w:val="20"/>
              </w:rPr>
            </w:pPr>
          </w:p>
          <w:p w14:paraId="209F135E" w14:textId="77777777" w:rsidR="008F3FF1" w:rsidRDefault="008F3FF1">
            <w:pPr>
              <w:pStyle w:val="TableParagraph"/>
              <w:spacing w:before="46"/>
              <w:rPr>
                <w:b/>
                <w:sz w:val="20"/>
              </w:rPr>
            </w:pPr>
          </w:p>
          <w:p w14:paraId="209F135F" w14:textId="77777777" w:rsidR="008F3FF1" w:rsidRDefault="009D4ACC">
            <w:pPr>
              <w:pStyle w:val="TableParagraph"/>
              <w:spacing w:line="264" w:lineRule="auto"/>
              <w:ind w:left="109" w:right="18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INCARICHI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NOMINE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SOGGETTI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INTERNI </w:t>
            </w:r>
            <w:r>
              <w:rPr>
                <w:b/>
                <w:spacing w:val="-2"/>
                <w:sz w:val="20"/>
              </w:rPr>
              <w:t>ALL’ORDINE</w:t>
            </w:r>
          </w:p>
        </w:tc>
        <w:tc>
          <w:tcPr>
            <w:tcW w:w="226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60" w14:textId="77777777" w:rsidR="008F3FF1" w:rsidRDefault="009D4ACC">
            <w:pPr>
              <w:pStyle w:val="TableParagraph"/>
              <w:spacing w:line="229" w:lineRule="exact"/>
              <w:ind w:left="86"/>
              <w:rPr>
                <w:sz w:val="19"/>
              </w:rPr>
            </w:pPr>
            <w:r>
              <w:rPr>
                <w:sz w:val="19"/>
              </w:rPr>
              <w:t>Incarichi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dipendenti</w:t>
            </w:r>
          </w:p>
        </w:tc>
        <w:tc>
          <w:tcPr>
            <w:tcW w:w="273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61" w14:textId="77777777" w:rsidR="008F3FF1" w:rsidRDefault="009D4ACC">
            <w:pPr>
              <w:pStyle w:val="TableParagraph"/>
              <w:spacing w:line="264" w:lineRule="auto"/>
              <w:ind w:left="147" w:right="27"/>
              <w:jc w:val="center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su proposta del Consigliere </w:t>
            </w:r>
            <w:r>
              <w:rPr>
                <w:spacing w:val="-2"/>
                <w:sz w:val="19"/>
              </w:rPr>
              <w:t>Segretario</w:t>
            </w:r>
          </w:p>
        </w:tc>
        <w:tc>
          <w:tcPr>
            <w:tcW w:w="373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62" w14:textId="77777777" w:rsidR="008F3FF1" w:rsidRDefault="009D4ACC">
            <w:pPr>
              <w:pStyle w:val="TableParagraph"/>
              <w:spacing w:line="208" w:lineRule="exact"/>
              <w:ind w:left="83"/>
              <w:rPr>
                <w:sz w:val="19"/>
              </w:rPr>
            </w:pPr>
            <w:r>
              <w:rPr>
                <w:sz w:val="19"/>
              </w:rPr>
              <w:t>Inappropriata valutazione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dei requisiti del dipendente – individuazione arbitraria</w:t>
            </w:r>
          </w:p>
        </w:tc>
        <w:tc>
          <w:tcPr>
            <w:tcW w:w="1238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63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4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5" w14:textId="77777777" w:rsidR="008F3FF1" w:rsidRDefault="008F3FF1">
            <w:pPr>
              <w:pStyle w:val="TableParagraph"/>
              <w:spacing w:before="206"/>
              <w:rPr>
                <w:b/>
                <w:sz w:val="19"/>
              </w:rPr>
            </w:pPr>
          </w:p>
          <w:p w14:paraId="209F1366" w14:textId="77777777" w:rsidR="008F3FF1" w:rsidRDefault="009D4ACC">
            <w:pPr>
              <w:pStyle w:val="TableParagraph"/>
              <w:ind w:left="42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6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8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9" w14:textId="77777777" w:rsidR="008F3FF1" w:rsidRDefault="008F3FF1">
            <w:pPr>
              <w:pStyle w:val="TableParagraph"/>
              <w:spacing w:before="206"/>
              <w:rPr>
                <w:b/>
                <w:sz w:val="19"/>
              </w:rPr>
            </w:pPr>
          </w:p>
          <w:p w14:paraId="209F136A" w14:textId="77777777" w:rsidR="008F3FF1" w:rsidRDefault="009D4ACC">
            <w:pPr>
              <w:pStyle w:val="TableParagraph"/>
              <w:ind w:left="43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vMerge w:val="restart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6B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C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6D" w14:textId="77777777" w:rsidR="008F3FF1" w:rsidRDefault="008F3FF1">
            <w:pPr>
              <w:pStyle w:val="TableParagraph"/>
              <w:spacing w:before="206"/>
              <w:rPr>
                <w:b/>
                <w:sz w:val="19"/>
              </w:rPr>
            </w:pPr>
          </w:p>
          <w:p w14:paraId="209F136E" w14:textId="77777777" w:rsidR="008F3FF1" w:rsidRDefault="009D4ACC">
            <w:pPr>
              <w:pStyle w:val="TableParagraph"/>
              <w:ind w:left="50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77" w14:textId="77777777">
        <w:trPr>
          <w:trHeight w:val="458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70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71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7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73" w14:textId="77777777" w:rsidR="008F3FF1" w:rsidRDefault="009D4ACC">
            <w:pPr>
              <w:pStyle w:val="TableParagraph"/>
              <w:spacing w:before="7" w:line="216" w:lineRule="exact"/>
              <w:ind w:left="83"/>
              <w:rPr>
                <w:sz w:val="19"/>
              </w:rPr>
            </w:pPr>
            <w:r>
              <w:rPr>
                <w:sz w:val="19"/>
              </w:rPr>
              <w:t>Inappropriata valutazione dei carichi di lavoro del dipendente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7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7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76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37F" w14:textId="77777777">
        <w:trPr>
          <w:trHeight w:val="458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7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7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7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7B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esecuzione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7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7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7E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387" w14:textId="77777777">
        <w:trPr>
          <w:trHeight w:val="479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80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81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8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83" w14:textId="77777777" w:rsidR="008F3FF1" w:rsidRDefault="009D4ACC">
            <w:pPr>
              <w:pStyle w:val="TableParagraph"/>
              <w:spacing w:line="230" w:lineRule="atLeast"/>
              <w:ind w:left="83" w:right="316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valutazione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 conflitti di interesse relativo all’incarico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8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8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86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392" w14:textId="77777777">
        <w:trPr>
          <w:trHeight w:val="460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8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89" w14:textId="77777777" w:rsidR="008F3FF1" w:rsidRDefault="009D4ACC">
            <w:pPr>
              <w:pStyle w:val="TableParagraph"/>
              <w:spacing w:before="22"/>
              <w:ind w:left="86"/>
              <w:rPr>
                <w:sz w:val="19"/>
              </w:rPr>
            </w:pPr>
            <w:r>
              <w:rPr>
                <w:sz w:val="19"/>
              </w:rPr>
              <w:t>Incarichi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Consiglieri</w:t>
            </w:r>
          </w:p>
        </w:tc>
        <w:tc>
          <w:tcPr>
            <w:tcW w:w="2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8A" w14:textId="77777777" w:rsidR="008F3FF1" w:rsidRDefault="009D4ACC">
            <w:pPr>
              <w:pStyle w:val="TableParagraph"/>
              <w:spacing w:before="22"/>
              <w:ind w:left="81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8B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valutazione dei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conflitti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interesse</w:t>
            </w:r>
          </w:p>
        </w:tc>
        <w:tc>
          <w:tcPr>
            <w:tcW w:w="1238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8C" w14:textId="77777777" w:rsidR="008F3FF1" w:rsidRDefault="008F3FF1">
            <w:pPr>
              <w:pStyle w:val="TableParagraph"/>
              <w:spacing w:before="207"/>
              <w:rPr>
                <w:b/>
                <w:sz w:val="19"/>
              </w:rPr>
            </w:pPr>
          </w:p>
          <w:p w14:paraId="209F138D" w14:textId="77777777" w:rsidR="008F3FF1" w:rsidRDefault="009D4ACC">
            <w:pPr>
              <w:pStyle w:val="TableParagraph"/>
              <w:ind w:left="397"/>
              <w:rPr>
                <w:b/>
                <w:sz w:val="19"/>
              </w:rPr>
            </w:pPr>
            <w:r>
              <w:rPr>
                <w:b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486901760" behindDoc="1" locked="0" layoutInCell="1" allowOverlap="1" wp14:anchorId="209F156A" wp14:editId="209F156B">
                      <wp:simplePos x="0" y="0"/>
                      <wp:positionH relativeFrom="column">
                        <wp:posOffset>10540</wp:posOffset>
                      </wp:positionH>
                      <wp:positionV relativeFrom="paragraph">
                        <wp:posOffset>-283394</wp:posOffset>
                      </wp:positionV>
                      <wp:extent cx="2414270" cy="29209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4270" cy="29209"/>
                                <a:chOff x="0" y="0"/>
                                <a:chExt cx="2414270" cy="29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126" cy="291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1BE8D3" id="Group 24" o:spid="_x0000_s1026" style="position:absolute;margin-left:.85pt;margin-top:-22.3pt;width:190.1pt;height:2.3pt;z-index:-16414720;mso-wrap-distance-left:0;mso-wrap-distance-right:0" coordsize="2414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">
                      <v:shape id="Image 25" o:spid="_x0000_s1027" type="#_x0000_t75" style="position:absolute;width:24091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8E" w14:textId="77777777" w:rsidR="008F3FF1" w:rsidRDefault="008F3FF1">
            <w:pPr>
              <w:pStyle w:val="TableParagraph"/>
              <w:spacing w:before="207"/>
              <w:rPr>
                <w:b/>
                <w:sz w:val="19"/>
              </w:rPr>
            </w:pPr>
          </w:p>
          <w:p w14:paraId="209F138F" w14:textId="77777777" w:rsidR="008F3FF1" w:rsidRDefault="009D4ACC">
            <w:pPr>
              <w:pStyle w:val="TableParagraph"/>
              <w:ind w:left="43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68" w:type="dxa"/>
            <w:vMerge w:val="restart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90" w14:textId="77777777" w:rsidR="008F3FF1" w:rsidRDefault="008F3FF1">
            <w:pPr>
              <w:pStyle w:val="TableParagraph"/>
              <w:spacing w:before="207"/>
              <w:rPr>
                <w:b/>
                <w:sz w:val="19"/>
              </w:rPr>
            </w:pPr>
          </w:p>
          <w:p w14:paraId="209F1391" w14:textId="77777777" w:rsidR="008F3FF1" w:rsidRDefault="009D4ACC">
            <w:pPr>
              <w:pStyle w:val="TableParagraph"/>
              <w:ind w:left="50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9A" w14:textId="77777777">
        <w:trPr>
          <w:trHeight w:val="361"/>
        </w:trPr>
        <w:tc>
          <w:tcPr>
            <w:tcW w:w="2136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93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39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39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396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z w:val="19"/>
              </w:rPr>
              <w:t>Mancato rispetto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rotazione</w:t>
            </w:r>
          </w:p>
        </w:tc>
        <w:tc>
          <w:tcPr>
            <w:tcW w:w="1238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97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9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99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39C" w14:textId="77777777">
        <w:trPr>
          <w:trHeight w:val="155"/>
        </w:trPr>
        <w:tc>
          <w:tcPr>
            <w:tcW w:w="14723" w:type="dxa"/>
            <w:gridSpan w:val="7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39B" w14:textId="77777777" w:rsidR="008F3FF1" w:rsidRDefault="008F3FF1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209F139D" w14:textId="77777777" w:rsidR="008F3FF1" w:rsidRDefault="008F3FF1">
      <w:pPr>
        <w:pStyle w:val="TableParagraph"/>
        <w:rPr>
          <w:rFonts w:ascii="Times New Roman"/>
          <w:sz w:val="10"/>
        </w:rPr>
        <w:sectPr w:rsidR="008F3FF1">
          <w:footerReference w:type="default" r:id="rId18"/>
          <w:type w:val="continuous"/>
          <w:pgSz w:w="16850" w:h="23820"/>
          <w:pgMar w:top="1040" w:right="992" w:bottom="1200" w:left="850" w:header="0" w:footer="1012" w:gutter="0"/>
          <w:pgNumType w:start="1"/>
          <w:cols w:space="720"/>
        </w:sectPr>
      </w:pPr>
    </w:p>
    <w:tbl>
      <w:tblPr>
        <w:tblStyle w:val="TableNormal"/>
        <w:tblW w:w="0" w:type="auto"/>
        <w:tblInd w:w="9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2270"/>
        <w:gridCol w:w="2745"/>
        <w:gridCol w:w="3739"/>
        <w:gridCol w:w="1241"/>
        <w:gridCol w:w="1239"/>
        <w:gridCol w:w="1357"/>
      </w:tblGrid>
      <w:tr w:rsidR="008F3FF1" w14:paraId="209F13AA" w14:textId="77777777">
        <w:trPr>
          <w:trHeight w:val="705"/>
        </w:trPr>
        <w:tc>
          <w:tcPr>
            <w:tcW w:w="2139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9E" w14:textId="77777777" w:rsidR="008F3FF1" w:rsidRDefault="009D4ACC">
            <w:pPr>
              <w:pStyle w:val="TableParagraph"/>
              <w:spacing w:line="261" w:lineRule="auto"/>
              <w:ind w:left="512" w:right="588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lastRenderedPageBreak/>
              <w:t xml:space="preserve">GESTIONE </w:t>
            </w:r>
            <w:r>
              <w:rPr>
                <w:b/>
                <w:spacing w:val="-2"/>
                <w:w w:val="90"/>
                <w:sz w:val="20"/>
              </w:rPr>
              <w:t>ECONOMICA</w:t>
            </w:r>
            <w:r>
              <w:rPr>
                <w:b/>
                <w:spacing w:val="-2"/>
                <w:sz w:val="20"/>
              </w:rPr>
              <w:t xml:space="preserve"> DELL’ENTE</w:t>
            </w:r>
          </w:p>
        </w:tc>
        <w:tc>
          <w:tcPr>
            <w:tcW w:w="22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9F" w14:textId="77777777" w:rsidR="008F3FF1" w:rsidRDefault="009D4ACC">
            <w:pPr>
              <w:pStyle w:val="TableParagraph"/>
              <w:spacing w:line="247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 gestione delle entrate 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valutazione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di</w:t>
            </w:r>
          </w:p>
          <w:p w14:paraId="209F13A0" w14:textId="77777777" w:rsidR="008F3FF1" w:rsidRDefault="009D4ACC">
            <w:pPr>
              <w:pStyle w:val="TableParagraph"/>
              <w:spacing w:before="7" w:line="201" w:lineRule="exact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spese</w:t>
            </w:r>
          </w:p>
        </w:tc>
        <w:tc>
          <w:tcPr>
            <w:tcW w:w="27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A1" w14:textId="77777777" w:rsidR="008F3FF1" w:rsidRDefault="009D4ACC">
            <w:pPr>
              <w:pStyle w:val="TableParagraph"/>
              <w:spacing w:line="247" w:lineRule="auto"/>
              <w:ind w:left="7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consiliare entrate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 spese su proposta del Cons.</w:t>
            </w:r>
          </w:p>
          <w:p w14:paraId="209F13A2" w14:textId="77777777" w:rsidR="008F3FF1" w:rsidRDefault="009D4ACC">
            <w:pPr>
              <w:pStyle w:val="TableParagraph"/>
              <w:spacing w:before="12" w:line="196" w:lineRule="exact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Tesoriere</w:t>
            </w:r>
          </w:p>
        </w:tc>
        <w:tc>
          <w:tcPr>
            <w:tcW w:w="37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A3" w14:textId="77777777" w:rsidR="008F3FF1" w:rsidRDefault="009D4ACC">
            <w:pPr>
              <w:pStyle w:val="TableParagraph"/>
              <w:spacing w:line="247" w:lineRule="auto"/>
              <w:ind w:left="75"/>
              <w:rPr>
                <w:sz w:val="19"/>
              </w:rPr>
            </w:pPr>
            <w:r>
              <w:rPr>
                <w:sz w:val="19"/>
              </w:rPr>
              <w:t>Errato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calcolo quota di iscrizione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all’Albo in base alle previsioni di costo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A4" w14:textId="77777777" w:rsidR="008F3FF1" w:rsidRDefault="008F3FF1">
            <w:pPr>
              <w:pStyle w:val="TableParagraph"/>
              <w:spacing w:before="17"/>
              <w:rPr>
                <w:b/>
                <w:sz w:val="19"/>
              </w:rPr>
            </w:pPr>
          </w:p>
          <w:p w14:paraId="209F13A5" w14:textId="77777777" w:rsidR="008F3FF1" w:rsidRDefault="009D4ACC">
            <w:pPr>
              <w:pStyle w:val="TableParagraph"/>
              <w:spacing w:before="1"/>
              <w:ind w:left="122" w:right="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A6" w14:textId="77777777" w:rsidR="008F3FF1" w:rsidRDefault="008F3FF1">
            <w:pPr>
              <w:pStyle w:val="TableParagraph"/>
              <w:spacing w:before="17"/>
              <w:rPr>
                <w:b/>
                <w:sz w:val="19"/>
              </w:rPr>
            </w:pPr>
          </w:p>
          <w:p w14:paraId="209F13A7" w14:textId="77777777" w:rsidR="008F3FF1" w:rsidRDefault="009D4ACC">
            <w:pPr>
              <w:pStyle w:val="TableParagraph"/>
              <w:spacing w:before="1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A8" w14:textId="77777777" w:rsidR="008F3FF1" w:rsidRDefault="008F3FF1">
            <w:pPr>
              <w:pStyle w:val="TableParagraph"/>
              <w:spacing w:before="17"/>
              <w:rPr>
                <w:b/>
                <w:sz w:val="19"/>
              </w:rPr>
            </w:pPr>
          </w:p>
          <w:p w14:paraId="209F13A9" w14:textId="77777777" w:rsidR="008F3FF1" w:rsidRDefault="009D4ACC">
            <w:pPr>
              <w:pStyle w:val="TableParagraph"/>
              <w:spacing w:before="1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B7" w14:textId="77777777">
        <w:trPr>
          <w:trHeight w:val="734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A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AC" w14:textId="77777777" w:rsidR="008F3FF1" w:rsidRDefault="009D4ACC">
            <w:pPr>
              <w:pStyle w:val="TableParagraph"/>
              <w:spacing w:before="22" w:line="266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gestione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della </w:t>
            </w:r>
            <w:r>
              <w:rPr>
                <w:spacing w:val="-2"/>
                <w:sz w:val="19"/>
              </w:rPr>
              <w:t>morosità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AD" w14:textId="77777777" w:rsidR="008F3FF1" w:rsidRDefault="009D4ACC">
            <w:pPr>
              <w:pStyle w:val="TableParagraph"/>
              <w:spacing w:before="22"/>
              <w:ind w:left="79"/>
              <w:rPr>
                <w:sz w:val="19"/>
              </w:rPr>
            </w:pPr>
            <w:r>
              <w:rPr>
                <w:sz w:val="19"/>
              </w:rPr>
              <w:t>Disamina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posizioni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debitorie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e</w:t>
            </w:r>
          </w:p>
          <w:p w14:paraId="209F13AE" w14:textId="77777777" w:rsidR="008F3FF1" w:rsidRDefault="009D4ACC">
            <w:pPr>
              <w:pStyle w:val="TableParagraph"/>
              <w:spacing w:line="230" w:lineRule="atLeast"/>
              <w:ind w:left="79"/>
              <w:rPr>
                <w:sz w:val="19"/>
              </w:rPr>
            </w:pPr>
            <w:r>
              <w:rPr>
                <w:sz w:val="19"/>
              </w:rPr>
              <w:t>iniziative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amministrative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 xml:space="preserve">per il </w:t>
            </w:r>
            <w:r>
              <w:rPr>
                <w:spacing w:val="-2"/>
                <w:sz w:val="19"/>
              </w:rPr>
              <w:t>recupero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AF" w14:textId="77777777" w:rsidR="008F3FF1" w:rsidRDefault="009D4ACC">
            <w:pPr>
              <w:pStyle w:val="TableParagraph"/>
              <w:spacing w:before="22"/>
              <w:ind w:left="75"/>
              <w:rPr>
                <w:sz w:val="19"/>
              </w:rPr>
            </w:pPr>
            <w:r>
              <w:rPr>
                <w:sz w:val="19"/>
              </w:rPr>
              <w:t>Mancato/ritardato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avvio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procedimento</w:t>
            </w:r>
          </w:p>
          <w:p w14:paraId="209F13B0" w14:textId="77777777" w:rsidR="008F3FF1" w:rsidRDefault="009D4ACC">
            <w:pPr>
              <w:pStyle w:val="TableParagraph"/>
              <w:spacing w:line="230" w:lineRule="atLeast"/>
              <w:ind w:left="75"/>
              <w:rPr>
                <w:sz w:val="19"/>
              </w:rPr>
            </w:pPr>
            <w:r>
              <w:rPr>
                <w:sz w:val="19"/>
              </w:rPr>
              <w:t>disciplinare per riscossione della quota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di </w:t>
            </w:r>
            <w:r>
              <w:rPr>
                <w:spacing w:val="-2"/>
                <w:sz w:val="19"/>
              </w:rPr>
              <w:t>iscrizione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B1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3B2" w14:textId="77777777" w:rsidR="008F3FF1" w:rsidRDefault="009D4ACC">
            <w:pPr>
              <w:pStyle w:val="TableParagraph"/>
              <w:ind w:left="122" w:right="4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B3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3B4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B5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3B6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C6" w14:textId="77777777">
        <w:trPr>
          <w:trHeight w:val="1508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B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B9" w14:textId="77777777" w:rsidR="008F3FF1" w:rsidRDefault="009D4ACC">
            <w:pPr>
              <w:pStyle w:val="TableParagraph"/>
              <w:spacing w:before="19" w:line="264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approvazione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del bilancio (preventivo e </w:t>
            </w:r>
            <w:r>
              <w:rPr>
                <w:spacing w:val="-2"/>
                <w:sz w:val="19"/>
              </w:rPr>
              <w:t>consuntivo)</w:t>
            </w:r>
          </w:p>
        </w:tc>
        <w:tc>
          <w:tcPr>
            <w:tcW w:w="27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BA" w14:textId="77777777" w:rsidR="008F3FF1" w:rsidRDefault="009D4ACC">
            <w:pPr>
              <w:pStyle w:val="TableParagraph"/>
              <w:spacing w:before="19" w:line="264" w:lineRule="auto"/>
              <w:ind w:left="79"/>
              <w:rPr>
                <w:sz w:val="19"/>
              </w:rPr>
            </w:pPr>
            <w:r>
              <w:rPr>
                <w:sz w:val="19"/>
              </w:rPr>
              <w:t>Predisposizione del bilancio, approvazione in Consiglio, Approvazione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in Assemblea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degli </w:t>
            </w:r>
            <w:r>
              <w:rPr>
                <w:spacing w:val="-2"/>
                <w:sz w:val="19"/>
              </w:rPr>
              <w:t>iscritti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BB" w14:textId="77777777" w:rsidR="008F3FF1" w:rsidRDefault="009D4ACC">
            <w:pPr>
              <w:pStyle w:val="TableParagraph"/>
              <w:spacing w:before="19" w:line="264" w:lineRule="auto"/>
              <w:ind w:left="75" w:right="86"/>
              <w:rPr>
                <w:sz w:val="19"/>
              </w:rPr>
            </w:pPr>
            <w:r>
              <w:rPr>
                <w:sz w:val="19"/>
              </w:rPr>
              <w:t>Erronea predisposizione del bilancio per errata tenuta della contabilità; erronea predisposizione del bilancio per mancato rispetto della normativa contabile in tema di enti pubblici non economici; mancato</w:t>
            </w:r>
          </w:p>
          <w:p w14:paraId="209F13BC" w14:textId="77777777" w:rsidR="008F3FF1" w:rsidRDefault="009D4ACC">
            <w:pPr>
              <w:pStyle w:val="TableParagraph"/>
              <w:spacing w:line="193" w:lineRule="exact"/>
              <w:ind w:left="75"/>
              <w:rPr>
                <w:sz w:val="19"/>
              </w:rPr>
            </w:pPr>
            <w:r>
              <w:rPr>
                <w:spacing w:val="-2"/>
                <w:sz w:val="19"/>
              </w:rPr>
              <w:t>aggiustamento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BD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BE" w14:textId="77777777" w:rsidR="008F3FF1" w:rsidRDefault="008F3FF1">
            <w:pPr>
              <w:pStyle w:val="TableParagraph"/>
              <w:spacing w:before="191"/>
              <w:rPr>
                <w:b/>
                <w:sz w:val="19"/>
              </w:rPr>
            </w:pPr>
          </w:p>
          <w:p w14:paraId="209F13BF" w14:textId="77777777" w:rsidR="008F3FF1" w:rsidRDefault="009D4ACC">
            <w:pPr>
              <w:pStyle w:val="TableParagraph"/>
              <w:ind w:left="122" w:right="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C0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C1" w14:textId="77777777" w:rsidR="008F3FF1" w:rsidRDefault="008F3FF1">
            <w:pPr>
              <w:pStyle w:val="TableParagraph"/>
              <w:spacing w:before="191"/>
              <w:rPr>
                <w:b/>
                <w:sz w:val="19"/>
              </w:rPr>
            </w:pPr>
          </w:p>
          <w:p w14:paraId="209F13C2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C3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3C4" w14:textId="77777777" w:rsidR="008F3FF1" w:rsidRDefault="008F3FF1">
            <w:pPr>
              <w:pStyle w:val="TableParagraph"/>
              <w:spacing w:before="191"/>
              <w:rPr>
                <w:b/>
                <w:sz w:val="19"/>
              </w:rPr>
            </w:pPr>
          </w:p>
          <w:p w14:paraId="209F13C5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D2" w14:textId="77777777">
        <w:trPr>
          <w:trHeight w:val="1594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C7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C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C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CA" w14:textId="77777777" w:rsidR="008F3FF1" w:rsidRDefault="009D4ACC">
            <w:pPr>
              <w:pStyle w:val="TableParagraph"/>
              <w:spacing w:line="231" w:lineRule="exact"/>
              <w:ind w:left="75"/>
              <w:rPr>
                <w:sz w:val="19"/>
              </w:rPr>
            </w:pPr>
            <w:r>
              <w:rPr>
                <w:spacing w:val="-2"/>
                <w:sz w:val="19"/>
              </w:rPr>
              <w:t>Inappropriata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formalizzazione</w:t>
            </w:r>
          </w:p>
          <w:p w14:paraId="209F13CB" w14:textId="77777777" w:rsidR="008F3FF1" w:rsidRDefault="009D4ACC">
            <w:pPr>
              <w:pStyle w:val="TableParagraph"/>
              <w:spacing w:before="22" w:line="264" w:lineRule="auto"/>
              <w:ind w:left="75"/>
              <w:rPr>
                <w:sz w:val="19"/>
              </w:rPr>
            </w:pPr>
            <w:r>
              <w:rPr>
                <w:sz w:val="19"/>
              </w:rPr>
              <w:t xml:space="preserve">dell’approvazione (erronea gestione della fase della convocazione dell’assemblea, fase della votazione in assemblea, mancata approvazione/intempestiva approvazione </w:t>
            </w:r>
            <w:r>
              <w:rPr>
                <w:spacing w:val="-2"/>
                <w:sz w:val="19"/>
              </w:rPr>
              <w:t>assembleare)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3CC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CD" w14:textId="77777777" w:rsidR="008F3FF1" w:rsidRDefault="009D4ACC">
            <w:pPr>
              <w:pStyle w:val="TableParagraph"/>
              <w:ind w:left="122" w:right="72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CE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CF" w14:textId="77777777" w:rsidR="008F3FF1" w:rsidRDefault="009D4ACC">
            <w:pPr>
              <w:pStyle w:val="TableParagraph"/>
              <w:ind w:left="156" w:right="10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D0" w14:textId="77777777" w:rsidR="008F3FF1" w:rsidRDefault="008F3FF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09F13D1" w14:textId="77777777" w:rsidR="008F3FF1" w:rsidRDefault="009D4ACC">
            <w:pPr>
              <w:pStyle w:val="TableParagraph"/>
              <w:ind w:left="175" w:right="10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DA" w14:textId="77777777">
        <w:trPr>
          <w:trHeight w:val="485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D3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D4" w14:textId="77777777" w:rsidR="008F3FF1" w:rsidRDefault="009D4ACC">
            <w:pPr>
              <w:pStyle w:val="TableParagraph"/>
              <w:spacing w:before="19" w:line="264" w:lineRule="auto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Processo spese/rimborsi/missioni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 xml:space="preserve">e </w:t>
            </w:r>
            <w:r>
              <w:rPr>
                <w:sz w:val="19"/>
              </w:rPr>
              <w:t>trasferte dei dipendenti</w:t>
            </w:r>
          </w:p>
        </w:tc>
        <w:tc>
          <w:tcPr>
            <w:tcW w:w="27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D5" w14:textId="77777777" w:rsidR="008F3FF1" w:rsidRDefault="009D4ACC">
            <w:pPr>
              <w:pStyle w:val="TableParagraph"/>
              <w:spacing w:before="19" w:line="264" w:lineRule="auto"/>
              <w:ind w:left="79"/>
              <w:rPr>
                <w:sz w:val="19"/>
              </w:rPr>
            </w:pPr>
            <w:r>
              <w:rPr>
                <w:sz w:val="19"/>
              </w:rPr>
              <w:t>Autorizzazione missione e autorizzazione preventiva spese; richiesta 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rimborso 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piè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lista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D6" w14:textId="77777777" w:rsidR="008F3FF1" w:rsidRDefault="009D4ACC">
            <w:pPr>
              <w:pStyle w:val="TableParagraph"/>
              <w:spacing w:line="240" w:lineRule="atLeast"/>
              <w:ind w:left="75"/>
              <w:rPr>
                <w:sz w:val="19"/>
              </w:rPr>
            </w:pPr>
            <w:r>
              <w:rPr>
                <w:sz w:val="19"/>
              </w:rPr>
              <w:t xml:space="preserve">Errata o inappropriata assegnazione della </w:t>
            </w:r>
            <w:r>
              <w:rPr>
                <w:spacing w:val="-2"/>
                <w:sz w:val="19"/>
              </w:rPr>
              <w:t>missione</w:t>
            </w:r>
          </w:p>
        </w:tc>
        <w:tc>
          <w:tcPr>
            <w:tcW w:w="1241" w:type="dxa"/>
            <w:tcBorders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00AE50"/>
          </w:tcPr>
          <w:p w14:paraId="209F13D7" w14:textId="77777777" w:rsidR="008F3FF1" w:rsidRDefault="009D4ACC">
            <w:pPr>
              <w:pStyle w:val="TableParagraph"/>
              <w:spacing w:before="149"/>
              <w:ind w:left="122" w:right="4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00AE50"/>
          </w:tcPr>
          <w:p w14:paraId="209F13D8" w14:textId="77777777" w:rsidR="008F3FF1" w:rsidRDefault="009D4ACC">
            <w:pPr>
              <w:pStyle w:val="TableParagraph"/>
              <w:spacing w:before="149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bottom w:val="single" w:sz="36" w:space="0" w:color="000000"/>
              <w:right w:val="single" w:sz="18" w:space="0" w:color="000000"/>
            </w:tcBorders>
            <w:shd w:val="clear" w:color="auto" w:fill="00AE50"/>
          </w:tcPr>
          <w:p w14:paraId="209F13D9" w14:textId="77777777" w:rsidR="008F3FF1" w:rsidRDefault="009D4ACC">
            <w:pPr>
              <w:pStyle w:val="TableParagraph"/>
              <w:spacing w:before="149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E3" w14:textId="77777777">
        <w:trPr>
          <w:trHeight w:val="699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D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D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D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DE" w14:textId="77777777" w:rsidR="008F3FF1" w:rsidRDefault="009D4ACC">
            <w:pPr>
              <w:pStyle w:val="TableParagraph"/>
              <w:spacing w:line="216" w:lineRule="exact"/>
              <w:ind w:left="75"/>
              <w:rPr>
                <w:sz w:val="19"/>
              </w:rPr>
            </w:pPr>
            <w:r>
              <w:rPr>
                <w:sz w:val="19"/>
              </w:rPr>
              <w:t>Spese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non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autorizzate/non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supportate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da</w:t>
            </w:r>
          </w:p>
          <w:p w14:paraId="209F13DF" w14:textId="77777777" w:rsidR="008F3FF1" w:rsidRDefault="009D4ACC">
            <w:pPr>
              <w:pStyle w:val="TableParagraph"/>
              <w:spacing w:line="240" w:lineRule="atLeast"/>
              <w:ind w:left="75" w:right="86"/>
              <w:rPr>
                <w:sz w:val="19"/>
              </w:rPr>
            </w:pPr>
            <w:r>
              <w:rPr>
                <w:sz w:val="19"/>
              </w:rPr>
              <w:t>documentazione fiscale/non coerenti con il tipo di missione</w:t>
            </w:r>
          </w:p>
        </w:tc>
        <w:tc>
          <w:tcPr>
            <w:tcW w:w="1241" w:type="dxa"/>
            <w:tcBorders>
              <w:top w:val="single" w:sz="36" w:space="0" w:color="000000"/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E0" w14:textId="77777777" w:rsidR="008F3FF1" w:rsidRDefault="009D4ACC">
            <w:pPr>
              <w:pStyle w:val="TableParagraph"/>
              <w:spacing w:line="219" w:lineRule="exact"/>
              <w:ind w:left="122" w:right="80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top w:val="single" w:sz="36" w:space="0" w:color="000000"/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E1" w14:textId="77777777" w:rsidR="008F3FF1" w:rsidRDefault="009D4ACC">
            <w:pPr>
              <w:pStyle w:val="TableParagraph"/>
              <w:spacing w:line="219" w:lineRule="exact"/>
              <w:ind w:left="156" w:right="10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top w:val="single" w:sz="36" w:space="0" w:color="000000"/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E2" w14:textId="77777777" w:rsidR="008F3FF1" w:rsidRDefault="009D4ACC">
            <w:pPr>
              <w:pStyle w:val="TableParagraph"/>
              <w:spacing w:line="219" w:lineRule="exact"/>
              <w:ind w:left="175" w:right="10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EB" w14:textId="77777777">
        <w:trPr>
          <w:trHeight w:val="478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E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E5" w14:textId="77777777" w:rsidR="008F3FF1" w:rsidRDefault="009D4ACC">
            <w:pPr>
              <w:pStyle w:val="TableParagraph"/>
              <w:spacing w:before="19" w:line="264" w:lineRule="auto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Processo spese/rimborsi/missioni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 xml:space="preserve">e </w:t>
            </w:r>
            <w:r>
              <w:rPr>
                <w:sz w:val="19"/>
              </w:rPr>
              <w:t>trasferte dei Consiglieri</w:t>
            </w:r>
          </w:p>
        </w:tc>
        <w:tc>
          <w:tcPr>
            <w:tcW w:w="27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E6" w14:textId="77777777" w:rsidR="008F3FF1" w:rsidRDefault="009D4ACC">
            <w:pPr>
              <w:pStyle w:val="TableParagraph"/>
              <w:spacing w:before="19" w:line="264" w:lineRule="auto"/>
              <w:ind w:left="79"/>
              <w:rPr>
                <w:sz w:val="19"/>
              </w:rPr>
            </w:pPr>
            <w:r>
              <w:rPr>
                <w:sz w:val="19"/>
              </w:rPr>
              <w:t>Autorizzazione missione e autorizzazione preventiva spese; richiesta 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rimborso 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piè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lista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E7" w14:textId="77777777" w:rsidR="008F3FF1" w:rsidRDefault="009D4ACC">
            <w:pPr>
              <w:pStyle w:val="TableParagraph"/>
              <w:spacing w:before="19" w:line="220" w:lineRule="exact"/>
              <w:ind w:left="75"/>
              <w:rPr>
                <w:sz w:val="19"/>
              </w:rPr>
            </w:pPr>
            <w:r>
              <w:rPr>
                <w:sz w:val="19"/>
              </w:rPr>
              <w:t xml:space="preserve">Errata o inappropriata assegnazione della </w:t>
            </w:r>
            <w:r>
              <w:rPr>
                <w:spacing w:val="-2"/>
                <w:sz w:val="19"/>
              </w:rPr>
              <w:t>missione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E8" w14:textId="77777777" w:rsidR="008F3FF1" w:rsidRDefault="009D4ACC">
            <w:pPr>
              <w:pStyle w:val="TableParagraph"/>
              <w:spacing w:before="139"/>
              <w:ind w:left="122" w:right="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E9" w14:textId="77777777" w:rsidR="008F3FF1" w:rsidRDefault="009D4ACC">
            <w:pPr>
              <w:pStyle w:val="TableParagraph"/>
              <w:spacing w:before="139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EA" w14:textId="77777777" w:rsidR="008F3FF1" w:rsidRDefault="009D4ACC">
            <w:pPr>
              <w:pStyle w:val="TableParagraph"/>
              <w:spacing w:before="139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F4" w14:textId="77777777">
        <w:trPr>
          <w:trHeight w:val="692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E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E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3E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EF" w14:textId="77777777" w:rsidR="008F3FF1" w:rsidRDefault="009D4ACC">
            <w:pPr>
              <w:pStyle w:val="TableParagraph"/>
              <w:spacing w:before="1" w:line="242" w:lineRule="auto"/>
              <w:ind w:left="75"/>
              <w:rPr>
                <w:sz w:val="19"/>
              </w:rPr>
            </w:pPr>
            <w:r>
              <w:rPr>
                <w:sz w:val="19"/>
              </w:rPr>
              <w:t>Spese non autorizzate/non supportate da documentazione fiscale/non coerenti con il</w:t>
            </w:r>
          </w:p>
          <w:p w14:paraId="209F13F0" w14:textId="77777777" w:rsidR="008F3FF1" w:rsidRDefault="009D4ACC">
            <w:pPr>
              <w:pStyle w:val="TableParagraph"/>
              <w:spacing w:before="7" w:line="196" w:lineRule="exact"/>
              <w:ind w:left="75"/>
              <w:rPr>
                <w:sz w:val="19"/>
              </w:rPr>
            </w:pPr>
            <w:r>
              <w:rPr>
                <w:sz w:val="19"/>
              </w:rPr>
              <w:t>tipo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missione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3F1" w14:textId="77777777" w:rsidR="008F3FF1" w:rsidRDefault="009D4ACC">
            <w:pPr>
              <w:pStyle w:val="TableParagraph"/>
              <w:spacing w:before="4"/>
              <w:ind w:left="122" w:right="80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F2" w14:textId="77777777" w:rsidR="008F3FF1" w:rsidRDefault="009D4ACC">
            <w:pPr>
              <w:pStyle w:val="TableParagraph"/>
              <w:spacing w:before="4"/>
              <w:ind w:left="156" w:right="10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3F3" w14:textId="77777777" w:rsidR="008F3FF1" w:rsidRDefault="009D4ACC">
            <w:pPr>
              <w:pStyle w:val="TableParagraph"/>
              <w:spacing w:before="4"/>
              <w:ind w:left="175" w:right="10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3FC" w14:textId="77777777">
        <w:trPr>
          <w:trHeight w:val="500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F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F6" w14:textId="77777777" w:rsidR="008F3FF1" w:rsidRDefault="009D4ACC">
            <w:pPr>
              <w:pStyle w:val="TableParagraph"/>
              <w:spacing w:before="19" w:line="264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gestione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ordinaria dell’ente: spese correnti e </w:t>
            </w:r>
            <w:r>
              <w:rPr>
                <w:spacing w:val="-2"/>
                <w:sz w:val="19"/>
              </w:rPr>
              <w:t>funzionali</w:t>
            </w:r>
          </w:p>
        </w:tc>
        <w:tc>
          <w:tcPr>
            <w:tcW w:w="27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3F7" w14:textId="77777777" w:rsidR="008F3FF1" w:rsidRDefault="009D4ACC">
            <w:pPr>
              <w:pStyle w:val="TableParagraph"/>
              <w:spacing w:before="19" w:line="264" w:lineRule="auto"/>
              <w:ind w:left="79"/>
              <w:rPr>
                <w:sz w:val="19"/>
              </w:rPr>
            </w:pPr>
            <w:r>
              <w:rPr>
                <w:sz w:val="19"/>
              </w:rPr>
              <w:t>Pagamenti ordinari per funzionamento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dell’ente;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spese economali; utilizzo della cassa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3F8" w14:textId="77777777" w:rsidR="008F3FF1" w:rsidRDefault="009D4ACC">
            <w:pPr>
              <w:pStyle w:val="TableParagraph"/>
              <w:spacing w:before="19"/>
              <w:ind w:left="75"/>
              <w:rPr>
                <w:sz w:val="19"/>
              </w:rPr>
            </w:pPr>
            <w:r>
              <w:rPr>
                <w:sz w:val="19"/>
              </w:rPr>
              <w:t>Utilizzo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non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autorizzato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carta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credito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0000"/>
          </w:tcPr>
          <w:p w14:paraId="209F13F9" w14:textId="77777777" w:rsidR="008F3FF1" w:rsidRDefault="009D4ACC">
            <w:pPr>
              <w:pStyle w:val="TableParagraph"/>
              <w:spacing w:before="146"/>
              <w:ind w:left="122" w:right="57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alto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3FA" w14:textId="77777777" w:rsidR="008F3FF1" w:rsidRDefault="009D4ACC">
            <w:pPr>
              <w:pStyle w:val="TableParagraph"/>
              <w:spacing w:before="146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FFBE00"/>
          </w:tcPr>
          <w:p w14:paraId="209F13FB" w14:textId="77777777" w:rsidR="008F3FF1" w:rsidRDefault="009D4ACC">
            <w:pPr>
              <w:pStyle w:val="TableParagraph"/>
              <w:spacing w:before="146"/>
              <w:ind w:left="175" w:right="8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</w:tr>
      <w:tr w:rsidR="008F3FF1" w14:paraId="209F1404" w14:textId="77777777">
        <w:trPr>
          <w:trHeight w:val="403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3F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3F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3FF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00" w14:textId="77777777" w:rsidR="008F3FF1" w:rsidRDefault="009D4ACC">
            <w:pPr>
              <w:pStyle w:val="TableParagraph"/>
              <w:spacing w:line="231" w:lineRule="exact"/>
              <w:ind w:left="75"/>
              <w:rPr>
                <w:sz w:val="19"/>
              </w:rPr>
            </w:pPr>
            <w:r>
              <w:rPr>
                <w:sz w:val="19"/>
              </w:rPr>
              <w:t>Errato utilizzo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cassa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01" w14:textId="77777777" w:rsidR="008F3FF1" w:rsidRDefault="009D4ACC">
            <w:pPr>
              <w:pStyle w:val="TableParagraph"/>
              <w:spacing w:line="231" w:lineRule="exact"/>
              <w:ind w:left="122" w:right="80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02" w14:textId="77777777" w:rsidR="008F3FF1" w:rsidRDefault="009D4ACC">
            <w:pPr>
              <w:pStyle w:val="TableParagraph"/>
              <w:spacing w:line="231" w:lineRule="exact"/>
              <w:ind w:left="156" w:right="10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03" w14:textId="77777777" w:rsidR="008F3FF1" w:rsidRDefault="009D4ACC">
            <w:pPr>
              <w:pStyle w:val="TableParagraph"/>
              <w:spacing w:line="231" w:lineRule="exact"/>
              <w:ind w:left="175" w:right="10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0D" w14:textId="77777777">
        <w:trPr>
          <w:trHeight w:val="492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  <w:shd w:val="clear" w:color="auto" w:fill="D7D7D7"/>
          </w:tcPr>
          <w:p w14:paraId="209F140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40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09F1407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408" w14:textId="77777777" w:rsidR="008F3FF1" w:rsidRDefault="009D4ACC">
            <w:pPr>
              <w:pStyle w:val="TableParagraph"/>
              <w:spacing w:line="229" w:lineRule="exact"/>
              <w:ind w:left="75"/>
              <w:rPr>
                <w:sz w:val="19"/>
              </w:rPr>
            </w:pPr>
            <w:r>
              <w:rPr>
                <w:sz w:val="19"/>
              </w:rPr>
              <w:t>Errata gestione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rapporti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istituti</w:t>
            </w:r>
          </w:p>
          <w:p w14:paraId="209F1409" w14:textId="77777777" w:rsidR="008F3FF1" w:rsidRDefault="009D4ACC">
            <w:pPr>
              <w:pStyle w:val="TableParagraph"/>
              <w:spacing w:before="17" w:line="226" w:lineRule="exact"/>
              <w:ind w:left="75"/>
              <w:rPr>
                <w:sz w:val="19"/>
              </w:rPr>
            </w:pPr>
            <w:r>
              <w:rPr>
                <w:sz w:val="19"/>
              </w:rPr>
              <w:t>bancari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appoggio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0A" w14:textId="77777777" w:rsidR="008F3FF1" w:rsidRDefault="009D4ACC">
            <w:pPr>
              <w:pStyle w:val="TableParagraph"/>
              <w:spacing w:line="231" w:lineRule="exact"/>
              <w:ind w:left="122" w:right="80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0B" w14:textId="77777777" w:rsidR="008F3FF1" w:rsidRDefault="009D4ACC">
            <w:pPr>
              <w:pStyle w:val="TableParagraph"/>
              <w:spacing w:line="231" w:lineRule="exact"/>
              <w:ind w:left="156" w:right="10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0C" w14:textId="77777777" w:rsidR="008F3FF1" w:rsidRDefault="009D4ACC">
            <w:pPr>
              <w:pStyle w:val="TableParagraph"/>
              <w:spacing w:line="231" w:lineRule="exact"/>
              <w:ind w:left="175" w:right="10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0F" w14:textId="77777777">
        <w:trPr>
          <w:trHeight w:val="199"/>
        </w:trPr>
        <w:tc>
          <w:tcPr>
            <w:tcW w:w="14730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0E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1B" w14:textId="77777777">
        <w:trPr>
          <w:trHeight w:val="751"/>
        </w:trPr>
        <w:tc>
          <w:tcPr>
            <w:tcW w:w="2139" w:type="dxa"/>
            <w:vMerge w:val="restart"/>
            <w:tcBorders>
              <w:left w:val="single" w:sz="18" w:space="0" w:color="000000"/>
              <w:bottom w:val="single" w:sz="4" w:space="0" w:color="000000"/>
              <w:right w:val="single" w:sz="8" w:space="0" w:color="000000"/>
            </w:tcBorders>
          </w:tcPr>
          <w:p w14:paraId="209F1410" w14:textId="77777777" w:rsidR="008F3FF1" w:rsidRDefault="009D4ACC">
            <w:pPr>
              <w:pStyle w:val="TableParagraph"/>
              <w:spacing w:line="256" w:lineRule="auto"/>
              <w:ind w:left="99" w:hanging="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CONTROLLI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VERIFICHE </w:t>
            </w:r>
            <w:r>
              <w:rPr>
                <w:b/>
                <w:sz w:val="20"/>
              </w:rPr>
              <w:t>ISPEZIONI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SANZIONI</w:t>
            </w:r>
          </w:p>
        </w:tc>
        <w:tc>
          <w:tcPr>
            <w:tcW w:w="2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11" w14:textId="77777777" w:rsidR="008F3FF1" w:rsidRDefault="009D4ACC">
            <w:pPr>
              <w:pStyle w:val="TableParagraph"/>
              <w:spacing w:line="259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 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controllo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da parte del Ministero</w:t>
            </w:r>
          </w:p>
        </w:tc>
        <w:tc>
          <w:tcPr>
            <w:tcW w:w="27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12" w14:textId="77777777" w:rsidR="008F3FF1" w:rsidRDefault="009D4ACC">
            <w:pPr>
              <w:pStyle w:val="TableParagraph"/>
              <w:spacing w:line="259" w:lineRule="auto"/>
              <w:ind w:left="79"/>
              <w:rPr>
                <w:sz w:val="19"/>
              </w:rPr>
            </w:pPr>
            <w:r>
              <w:rPr>
                <w:sz w:val="19"/>
              </w:rPr>
              <w:t xml:space="preserve">Esibizione di </w:t>
            </w:r>
            <w:r>
              <w:rPr>
                <w:spacing w:val="-2"/>
                <w:sz w:val="19"/>
              </w:rPr>
              <w:t>documentazione/interviste</w:t>
            </w:r>
          </w:p>
          <w:p w14:paraId="209F1413" w14:textId="77777777" w:rsidR="008F3FF1" w:rsidRDefault="009D4ACC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condotte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controllore</w:t>
            </w:r>
          </w:p>
        </w:tc>
        <w:tc>
          <w:tcPr>
            <w:tcW w:w="3739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14" w14:textId="77777777" w:rsidR="008F3FF1" w:rsidRDefault="009D4ACC">
            <w:pPr>
              <w:pStyle w:val="TableParagraph"/>
              <w:spacing w:line="259" w:lineRule="auto"/>
              <w:ind w:left="75"/>
              <w:rPr>
                <w:sz w:val="19"/>
              </w:rPr>
            </w:pPr>
            <w:r>
              <w:rPr>
                <w:sz w:val="19"/>
              </w:rPr>
              <w:t>Indisponibilità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documentazione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 xml:space="preserve">delle </w:t>
            </w:r>
            <w:r>
              <w:rPr>
                <w:spacing w:val="-2"/>
                <w:sz w:val="19"/>
              </w:rPr>
              <w:t>informazioni</w:t>
            </w:r>
          </w:p>
        </w:tc>
        <w:tc>
          <w:tcPr>
            <w:tcW w:w="1241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15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16" w14:textId="77777777" w:rsidR="008F3FF1" w:rsidRDefault="009D4ACC">
            <w:pPr>
              <w:pStyle w:val="TableParagraph"/>
              <w:spacing w:before="1"/>
              <w:ind w:left="122" w:right="4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17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18" w14:textId="77777777" w:rsidR="008F3FF1" w:rsidRDefault="009D4ACC">
            <w:pPr>
              <w:pStyle w:val="TableParagraph"/>
              <w:spacing w:before="1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19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1A" w14:textId="77777777" w:rsidR="008F3FF1" w:rsidRDefault="009D4ACC">
            <w:pPr>
              <w:pStyle w:val="TableParagraph"/>
              <w:spacing w:before="1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2A" w14:textId="77777777">
        <w:trPr>
          <w:trHeight w:val="1259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8" w:space="0" w:color="000000"/>
            </w:tcBorders>
          </w:tcPr>
          <w:p w14:paraId="209F141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9F141D" w14:textId="77777777" w:rsidR="008F3FF1" w:rsidRDefault="009D4ACC">
            <w:pPr>
              <w:pStyle w:val="TableParagraph"/>
              <w:spacing w:before="1" w:line="264" w:lineRule="auto"/>
              <w:ind w:left="88" w:right="39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ispezione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da parte di Autorità Giudiziarie, Autorità indipendenti, Autorità</w:t>
            </w:r>
          </w:p>
          <w:p w14:paraId="209F141E" w14:textId="77777777" w:rsidR="008F3FF1" w:rsidRDefault="009D4ACC">
            <w:pPr>
              <w:pStyle w:val="TableParagraph"/>
              <w:spacing w:line="218" w:lineRule="exact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investigative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9F141F" w14:textId="77777777" w:rsidR="008F3FF1" w:rsidRDefault="009D4ACC">
            <w:pPr>
              <w:pStyle w:val="TableParagraph"/>
              <w:spacing w:before="1" w:line="264" w:lineRule="auto"/>
              <w:ind w:left="79"/>
              <w:rPr>
                <w:sz w:val="19"/>
              </w:rPr>
            </w:pPr>
            <w:r>
              <w:rPr>
                <w:sz w:val="19"/>
              </w:rPr>
              <w:t xml:space="preserve">Esibizione di </w:t>
            </w:r>
            <w:r>
              <w:rPr>
                <w:spacing w:val="-2"/>
                <w:sz w:val="19"/>
              </w:rPr>
              <w:t xml:space="preserve">documentazione/interviste </w:t>
            </w:r>
            <w:r>
              <w:rPr>
                <w:sz w:val="19"/>
              </w:rPr>
              <w:t>condotte da controllore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8" w:space="0" w:color="000000"/>
            </w:tcBorders>
          </w:tcPr>
          <w:p w14:paraId="209F1420" w14:textId="77777777" w:rsidR="008F3FF1" w:rsidRDefault="009D4ACC">
            <w:pPr>
              <w:pStyle w:val="TableParagraph"/>
              <w:spacing w:before="1" w:line="264" w:lineRule="auto"/>
              <w:ind w:left="75"/>
              <w:rPr>
                <w:sz w:val="19"/>
              </w:rPr>
            </w:pPr>
            <w:r>
              <w:rPr>
                <w:sz w:val="19"/>
              </w:rPr>
              <w:t>Indisponibilità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documentazione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 xml:space="preserve">delle </w:t>
            </w:r>
            <w:r>
              <w:rPr>
                <w:spacing w:val="-2"/>
                <w:sz w:val="19"/>
              </w:rPr>
              <w:t>informazioni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8" w:space="0" w:color="000000"/>
            </w:tcBorders>
            <w:shd w:val="clear" w:color="auto" w:fill="00AE50"/>
          </w:tcPr>
          <w:p w14:paraId="209F1421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22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23" w14:textId="77777777" w:rsidR="008F3FF1" w:rsidRDefault="009D4ACC">
            <w:pPr>
              <w:pStyle w:val="TableParagraph"/>
              <w:ind w:left="122" w:right="4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AE50"/>
          </w:tcPr>
          <w:p w14:paraId="209F1424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25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26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8" w:space="0" w:color="000000"/>
            </w:tcBorders>
            <w:shd w:val="clear" w:color="auto" w:fill="00AE50"/>
          </w:tcPr>
          <w:p w14:paraId="209F142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28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29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2C" w14:textId="77777777">
        <w:trPr>
          <w:trHeight w:val="731"/>
        </w:trPr>
        <w:tc>
          <w:tcPr>
            <w:tcW w:w="1473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D7D7"/>
          </w:tcPr>
          <w:p w14:paraId="209F142B" w14:textId="77777777" w:rsidR="008F3FF1" w:rsidRDefault="009D4ACC">
            <w:pPr>
              <w:pStyle w:val="TableParagraph"/>
              <w:spacing w:before="118"/>
              <w:ind w:left="112"/>
              <w:jc w:val="center"/>
              <w:rPr>
                <w:b/>
                <w:sz w:val="39"/>
              </w:rPr>
            </w:pPr>
            <w:r>
              <w:rPr>
                <w:b/>
                <w:sz w:val="39"/>
              </w:rPr>
              <w:t>Rischi</w:t>
            </w:r>
            <w:r>
              <w:rPr>
                <w:b/>
                <w:spacing w:val="-9"/>
                <w:sz w:val="39"/>
              </w:rPr>
              <w:t xml:space="preserve"> </w:t>
            </w:r>
            <w:r>
              <w:rPr>
                <w:b/>
                <w:spacing w:val="-2"/>
                <w:sz w:val="39"/>
              </w:rPr>
              <w:t>specifici</w:t>
            </w:r>
          </w:p>
        </w:tc>
      </w:tr>
      <w:tr w:rsidR="008F3FF1" w14:paraId="209F143B" w14:textId="77777777">
        <w:trPr>
          <w:trHeight w:val="1183"/>
        </w:trPr>
        <w:tc>
          <w:tcPr>
            <w:tcW w:w="2139" w:type="dxa"/>
            <w:vMerge w:val="restart"/>
            <w:tcBorders>
              <w:left w:val="single" w:sz="18" w:space="0" w:color="000000"/>
              <w:bottom w:val="single" w:sz="36" w:space="0" w:color="000000"/>
              <w:right w:val="single" w:sz="8" w:space="0" w:color="000000"/>
            </w:tcBorders>
          </w:tcPr>
          <w:p w14:paraId="209F142D" w14:textId="77777777" w:rsidR="008F3FF1" w:rsidRDefault="009D4ACC">
            <w:pPr>
              <w:pStyle w:val="TableParagraph"/>
              <w:spacing w:line="236" w:lineRule="exact"/>
              <w:ind w:left="2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TENUTA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DELL’ALBO</w:t>
            </w:r>
          </w:p>
        </w:tc>
        <w:tc>
          <w:tcPr>
            <w:tcW w:w="2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2E" w14:textId="77777777" w:rsidR="008F3FF1" w:rsidRDefault="009D4ACC">
            <w:pPr>
              <w:pStyle w:val="TableParagraph"/>
              <w:spacing w:line="261" w:lineRule="auto"/>
              <w:ind w:left="88" w:right="39"/>
              <w:rPr>
                <w:sz w:val="19"/>
              </w:rPr>
            </w:pPr>
            <w:r>
              <w:rPr>
                <w:sz w:val="19"/>
              </w:rPr>
              <w:t xml:space="preserve">Processo di iscrizione, </w:t>
            </w:r>
            <w:r>
              <w:rPr>
                <w:spacing w:val="-2"/>
                <w:sz w:val="19"/>
              </w:rPr>
              <w:t xml:space="preserve">cancellazione, </w:t>
            </w:r>
            <w:r>
              <w:rPr>
                <w:sz w:val="19"/>
              </w:rPr>
              <w:t>trasferimento,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sospensione </w:t>
            </w:r>
            <w:r>
              <w:rPr>
                <w:spacing w:val="-2"/>
                <w:sz w:val="19"/>
              </w:rPr>
              <w:t>amministrativa</w:t>
            </w:r>
          </w:p>
        </w:tc>
        <w:tc>
          <w:tcPr>
            <w:tcW w:w="27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2F" w14:textId="77777777" w:rsidR="008F3FF1" w:rsidRDefault="009D4ACC">
            <w:pPr>
              <w:pStyle w:val="TableParagraph"/>
              <w:spacing w:line="219" w:lineRule="exact"/>
              <w:ind w:left="7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9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30" w14:textId="77777777" w:rsidR="008F3FF1" w:rsidRDefault="009D4ACC">
            <w:pPr>
              <w:pStyle w:val="TableParagraph"/>
              <w:spacing w:line="219" w:lineRule="exact"/>
              <w:ind w:left="75"/>
              <w:rPr>
                <w:sz w:val="19"/>
              </w:rPr>
            </w:pPr>
            <w:r>
              <w:rPr>
                <w:sz w:val="19"/>
              </w:rPr>
              <w:t>Erronea valutazione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presupposti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per</w:t>
            </w:r>
          </w:p>
          <w:p w14:paraId="209F1431" w14:textId="77777777" w:rsidR="008F3FF1" w:rsidRDefault="009D4ACC">
            <w:pPr>
              <w:pStyle w:val="TableParagraph"/>
              <w:spacing w:before="8"/>
              <w:ind w:left="75"/>
              <w:rPr>
                <w:sz w:val="19"/>
              </w:rPr>
            </w:pPr>
            <w:r>
              <w:rPr>
                <w:sz w:val="19"/>
              </w:rPr>
              <w:t>utilizzo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dell’autocertificazione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432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33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34" w14:textId="77777777" w:rsidR="008F3FF1" w:rsidRDefault="009D4ACC">
            <w:pPr>
              <w:pStyle w:val="TableParagraph"/>
              <w:ind w:left="122" w:right="4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35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36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37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38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439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3A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48" w14:textId="77777777">
        <w:trPr>
          <w:trHeight w:val="739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8" w:space="0" w:color="000000"/>
            </w:tcBorders>
          </w:tcPr>
          <w:p w14:paraId="209F143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 w14:paraId="209F143D" w14:textId="77777777" w:rsidR="008F3FF1" w:rsidRDefault="009D4ACC">
            <w:pPr>
              <w:pStyle w:val="TableParagraph"/>
              <w:spacing w:before="2"/>
              <w:ind w:left="88"/>
              <w:rPr>
                <w:sz w:val="19"/>
              </w:rPr>
            </w:pPr>
            <w:r>
              <w:rPr>
                <w:sz w:val="19"/>
              </w:rPr>
              <w:t xml:space="preserve">Annotazione </w:t>
            </w:r>
            <w:r>
              <w:rPr>
                <w:spacing w:val="-2"/>
                <w:sz w:val="19"/>
              </w:rPr>
              <w:t>disciplinare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 w14:paraId="209F143E" w14:textId="77777777" w:rsidR="008F3FF1" w:rsidRDefault="009D4ACC">
            <w:pPr>
              <w:pStyle w:val="TableParagraph"/>
              <w:spacing w:before="4"/>
              <w:ind w:left="7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Presidente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in</w:t>
            </w:r>
          </w:p>
          <w:p w14:paraId="209F143F" w14:textId="77777777" w:rsidR="008F3FF1" w:rsidRDefault="009D4ACC">
            <w:pPr>
              <w:pStyle w:val="TableParagraph"/>
              <w:spacing w:line="250" w:lineRule="atLeast"/>
              <w:ind w:left="79" w:right="93"/>
              <w:rPr>
                <w:sz w:val="19"/>
              </w:rPr>
            </w:pPr>
            <w:r>
              <w:rPr>
                <w:sz w:val="19"/>
              </w:rPr>
              <w:t>conseguenza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della comunicazione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sanzione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18" w:space="0" w:color="000000"/>
            </w:tcBorders>
          </w:tcPr>
          <w:p w14:paraId="209F1440" w14:textId="77777777" w:rsidR="008F3FF1" w:rsidRDefault="009D4ACC">
            <w:pPr>
              <w:pStyle w:val="TableParagraph"/>
              <w:spacing w:before="4"/>
              <w:ind w:left="75"/>
              <w:rPr>
                <w:sz w:val="19"/>
              </w:rPr>
            </w:pPr>
            <w:r>
              <w:rPr>
                <w:sz w:val="19"/>
              </w:rPr>
              <w:t>Erroneo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inserimento dei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dati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nell’Albo</w:t>
            </w:r>
          </w:p>
          <w:p w14:paraId="209F1441" w14:textId="77777777" w:rsidR="008F3FF1" w:rsidRDefault="009D4ACC">
            <w:pPr>
              <w:pStyle w:val="TableParagraph"/>
              <w:spacing w:line="250" w:lineRule="atLeast"/>
              <w:ind w:left="75" w:right="86"/>
              <w:rPr>
                <w:sz w:val="19"/>
              </w:rPr>
            </w:pPr>
            <w:r>
              <w:rPr>
                <w:sz w:val="19"/>
              </w:rPr>
              <w:t xml:space="preserve">telematico – violazione della normativa </w:t>
            </w:r>
            <w:r>
              <w:rPr>
                <w:spacing w:val="-2"/>
                <w:sz w:val="19"/>
              </w:rPr>
              <w:t>privacy</w:t>
            </w:r>
          </w:p>
        </w:tc>
        <w:tc>
          <w:tcPr>
            <w:tcW w:w="1241" w:type="dxa"/>
            <w:tcBorders>
              <w:left w:val="single" w:sz="18" w:space="0" w:color="000000"/>
              <w:bottom w:val="single" w:sz="36" w:space="0" w:color="000000"/>
              <w:right w:val="single" w:sz="8" w:space="0" w:color="000000"/>
            </w:tcBorders>
            <w:shd w:val="clear" w:color="auto" w:fill="FFBE00"/>
          </w:tcPr>
          <w:p w14:paraId="209F1442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43" w14:textId="77777777" w:rsidR="008F3FF1" w:rsidRDefault="009D4ACC">
            <w:pPr>
              <w:pStyle w:val="TableParagraph"/>
              <w:ind w:left="122" w:right="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00AE50"/>
          </w:tcPr>
          <w:p w14:paraId="209F1444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45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bottom w:val="single" w:sz="36" w:space="0" w:color="000000"/>
              <w:right w:val="single" w:sz="18" w:space="0" w:color="000000"/>
            </w:tcBorders>
            <w:shd w:val="clear" w:color="auto" w:fill="00AE50"/>
          </w:tcPr>
          <w:p w14:paraId="209F1446" w14:textId="77777777" w:rsidR="008F3FF1" w:rsidRDefault="008F3FF1">
            <w:pPr>
              <w:pStyle w:val="TableParagraph"/>
              <w:spacing w:before="29"/>
              <w:rPr>
                <w:b/>
                <w:sz w:val="19"/>
              </w:rPr>
            </w:pPr>
          </w:p>
          <w:p w14:paraId="209F1447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4A" w14:textId="77777777">
        <w:trPr>
          <w:trHeight w:val="182"/>
        </w:trPr>
        <w:tc>
          <w:tcPr>
            <w:tcW w:w="14730" w:type="dxa"/>
            <w:gridSpan w:val="7"/>
            <w:tcBorders>
              <w:top w:val="single" w:sz="36" w:space="0" w:color="000000"/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49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56" w14:textId="77777777">
        <w:trPr>
          <w:trHeight w:val="743"/>
        </w:trPr>
        <w:tc>
          <w:tcPr>
            <w:tcW w:w="2139" w:type="dxa"/>
            <w:tcBorders>
              <w:left w:val="single" w:sz="18" w:space="0" w:color="000000"/>
              <w:right w:val="single" w:sz="8" w:space="0" w:color="000000"/>
            </w:tcBorders>
          </w:tcPr>
          <w:p w14:paraId="209F144B" w14:textId="77777777" w:rsidR="008F3FF1" w:rsidRDefault="009D4ACC">
            <w:pPr>
              <w:pStyle w:val="TableParagraph"/>
              <w:spacing w:line="227" w:lineRule="exact"/>
              <w:ind w:lef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ATTRIBUZIONE</w:t>
            </w:r>
            <w:r>
              <w:rPr>
                <w:b/>
                <w:spacing w:val="-5"/>
                <w:sz w:val="20"/>
              </w:rPr>
              <w:t xml:space="preserve"> CFP</w:t>
            </w:r>
          </w:p>
        </w:tc>
        <w:tc>
          <w:tcPr>
            <w:tcW w:w="2270" w:type="dxa"/>
            <w:tcBorders>
              <w:left w:val="single" w:sz="8" w:space="0" w:color="000000"/>
              <w:right w:val="single" w:sz="8" w:space="0" w:color="000000"/>
            </w:tcBorders>
          </w:tcPr>
          <w:p w14:paraId="209F144C" w14:textId="77777777" w:rsidR="008F3FF1" w:rsidRDefault="009D4ACC">
            <w:pPr>
              <w:pStyle w:val="TableParagraph"/>
              <w:spacing w:line="254" w:lineRule="auto"/>
              <w:ind w:left="88" w:right="-14"/>
              <w:rPr>
                <w:sz w:val="19"/>
              </w:rPr>
            </w:pPr>
            <w:r>
              <w:rPr>
                <w:sz w:val="19"/>
              </w:rPr>
              <w:t>Processo 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dei </w:t>
            </w:r>
            <w:r>
              <w:rPr>
                <w:spacing w:val="-4"/>
                <w:sz w:val="19"/>
              </w:rPr>
              <w:t>CFP</w:t>
            </w:r>
          </w:p>
        </w:tc>
        <w:tc>
          <w:tcPr>
            <w:tcW w:w="2745" w:type="dxa"/>
            <w:tcBorders>
              <w:left w:val="single" w:sz="8" w:space="0" w:color="000000"/>
              <w:right w:val="single" w:sz="8" w:space="0" w:color="000000"/>
            </w:tcBorders>
          </w:tcPr>
          <w:p w14:paraId="209F144D" w14:textId="77777777" w:rsidR="008F3FF1" w:rsidRDefault="009D4ACC">
            <w:pPr>
              <w:pStyle w:val="TableParagraph"/>
              <w:spacing w:line="221" w:lineRule="exact"/>
              <w:ind w:left="79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partecipazione </w:t>
            </w:r>
            <w:r>
              <w:rPr>
                <w:spacing w:val="-2"/>
                <w:sz w:val="19"/>
              </w:rPr>
              <w:t>all’evento</w:t>
            </w:r>
          </w:p>
          <w:p w14:paraId="209F144E" w14:textId="77777777" w:rsidR="008F3FF1" w:rsidRDefault="009D4ACC">
            <w:pPr>
              <w:pStyle w:val="TableParagraph"/>
              <w:spacing w:before="10"/>
              <w:ind w:left="79"/>
              <w:rPr>
                <w:sz w:val="19"/>
              </w:rPr>
            </w:pPr>
            <w:r>
              <w:rPr>
                <w:sz w:val="19"/>
              </w:rPr>
              <w:t>e rilascio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test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apprendimento</w:t>
            </w:r>
          </w:p>
        </w:tc>
        <w:tc>
          <w:tcPr>
            <w:tcW w:w="3739" w:type="dxa"/>
            <w:tcBorders>
              <w:left w:val="single" w:sz="8" w:space="0" w:color="000000"/>
              <w:right w:val="single" w:sz="18" w:space="0" w:color="000000"/>
            </w:tcBorders>
          </w:tcPr>
          <w:p w14:paraId="209F144F" w14:textId="77777777" w:rsidR="008F3FF1" w:rsidRDefault="009D4ACC">
            <w:pPr>
              <w:pStyle w:val="TableParagraph"/>
              <w:spacing w:line="221" w:lineRule="exact"/>
              <w:ind w:left="75"/>
              <w:rPr>
                <w:sz w:val="19"/>
              </w:rPr>
            </w:pPr>
            <w:r>
              <w:rPr>
                <w:sz w:val="19"/>
              </w:rPr>
              <w:t>Erronea valutazione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frequenza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50" w14:textId="77777777" w:rsidR="008F3FF1" w:rsidRDefault="008F3FF1">
            <w:pPr>
              <w:pStyle w:val="TableParagraph"/>
              <w:spacing w:before="14"/>
              <w:rPr>
                <w:b/>
                <w:sz w:val="19"/>
              </w:rPr>
            </w:pPr>
          </w:p>
          <w:p w14:paraId="209F1451" w14:textId="77777777" w:rsidR="008F3FF1" w:rsidRDefault="009D4ACC">
            <w:pPr>
              <w:pStyle w:val="TableParagraph"/>
              <w:ind w:left="122" w:right="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52" w14:textId="77777777" w:rsidR="008F3FF1" w:rsidRDefault="008F3FF1">
            <w:pPr>
              <w:pStyle w:val="TableParagraph"/>
              <w:spacing w:before="14"/>
              <w:rPr>
                <w:b/>
                <w:sz w:val="19"/>
              </w:rPr>
            </w:pPr>
          </w:p>
          <w:p w14:paraId="209F1453" w14:textId="77777777" w:rsidR="008F3FF1" w:rsidRDefault="009D4ACC">
            <w:pPr>
              <w:pStyle w:val="TableParagraph"/>
              <w:ind w:left="156" w:right="6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54" w14:textId="77777777" w:rsidR="008F3FF1" w:rsidRDefault="008F3FF1">
            <w:pPr>
              <w:pStyle w:val="TableParagraph"/>
              <w:spacing w:before="14"/>
              <w:rPr>
                <w:b/>
                <w:sz w:val="19"/>
              </w:rPr>
            </w:pPr>
          </w:p>
          <w:p w14:paraId="209F1455" w14:textId="77777777" w:rsidR="008F3FF1" w:rsidRDefault="009D4ACC">
            <w:pPr>
              <w:pStyle w:val="TableParagraph"/>
              <w:ind w:left="175" w:right="63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58" w14:textId="77777777">
        <w:trPr>
          <w:trHeight w:val="196"/>
        </w:trPr>
        <w:tc>
          <w:tcPr>
            <w:tcW w:w="14730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57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63" w14:textId="77777777">
        <w:trPr>
          <w:trHeight w:val="734"/>
        </w:trPr>
        <w:tc>
          <w:tcPr>
            <w:tcW w:w="2139" w:type="dxa"/>
            <w:tcBorders>
              <w:left w:val="single" w:sz="18" w:space="0" w:color="000000"/>
              <w:right w:val="single" w:sz="8" w:space="0" w:color="000000"/>
            </w:tcBorders>
          </w:tcPr>
          <w:p w14:paraId="209F1459" w14:textId="77777777" w:rsidR="008F3FF1" w:rsidRDefault="009D4ACC">
            <w:pPr>
              <w:pStyle w:val="TableParagraph"/>
              <w:spacing w:line="221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Esoneri attività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formativa</w:t>
            </w:r>
          </w:p>
        </w:tc>
        <w:tc>
          <w:tcPr>
            <w:tcW w:w="2270" w:type="dxa"/>
            <w:tcBorders>
              <w:left w:val="single" w:sz="8" w:space="0" w:color="000000"/>
              <w:right w:val="single" w:sz="8" w:space="0" w:color="000000"/>
            </w:tcBorders>
          </w:tcPr>
          <w:p w14:paraId="209F145A" w14:textId="77777777" w:rsidR="008F3FF1" w:rsidRDefault="009D4ACC">
            <w:pPr>
              <w:pStyle w:val="TableParagraph"/>
              <w:spacing w:line="256" w:lineRule="auto"/>
              <w:ind w:left="88" w:right="-14"/>
              <w:rPr>
                <w:sz w:val="19"/>
              </w:rPr>
            </w:pPr>
            <w:r>
              <w:rPr>
                <w:sz w:val="19"/>
              </w:rPr>
              <w:t>Processo 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dei </w:t>
            </w:r>
            <w:r>
              <w:rPr>
                <w:spacing w:val="-4"/>
                <w:sz w:val="19"/>
              </w:rPr>
              <w:t>CFP</w:t>
            </w:r>
          </w:p>
        </w:tc>
        <w:tc>
          <w:tcPr>
            <w:tcW w:w="2745" w:type="dxa"/>
            <w:tcBorders>
              <w:left w:val="single" w:sz="8" w:space="0" w:color="000000"/>
              <w:right w:val="single" w:sz="8" w:space="0" w:color="000000"/>
            </w:tcBorders>
          </w:tcPr>
          <w:p w14:paraId="209F145B" w14:textId="77777777" w:rsidR="008F3FF1" w:rsidRDefault="009D4ACC">
            <w:pPr>
              <w:pStyle w:val="TableParagraph"/>
              <w:spacing w:line="256" w:lineRule="auto"/>
              <w:ind w:left="89" w:right="93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presupposti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 attribuzione esonero</w:t>
            </w:r>
          </w:p>
        </w:tc>
        <w:tc>
          <w:tcPr>
            <w:tcW w:w="3739" w:type="dxa"/>
            <w:tcBorders>
              <w:left w:val="single" w:sz="8" w:space="0" w:color="000000"/>
              <w:right w:val="single" w:sz="18" w:space="0" w:color="000000"/>
            </w:tcBorders>
          </w:tcPr>
          <w:p w14:paraId="209F145C" w14:textId="77777777" w:rsidR="008F3FF1" w:rsidRDefault="009D4ACC">
            <w:pPr>
              <w:pStyle w:val="TableParagraph"/>
              <w:spacing w:line="256" w:lineRule="auto"/>
              <w:ind w:left="92"/>
              <w:rPr>
                <w:sz w:val="19"/>
              </w:rPr>
            </w:pPr>
            <w:r>
              <w:rPr>
                <w:sz w:val="19"/>
              </w:rPr>
              <w:t>Erronea/omessa valutazione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 xml:space="preserve">della </w:t>
            </w:r>
            <w:r>
              <w:rPr>
                <w:spacing w:val="-2"/>
                <w:sz w:val="19"/>
              </w:rPr>
              <w:t>documentazione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45D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5E" w14:textId="77777777" w:rsidR="008F3FF1" w:rsidRDefault="009D4ACC">
            <w:pPr>
              <w:pStyle w:val="TableParagraph"/>
              <w:spacing w:before="1"/>
              <w:ind w:left="122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5F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60" w14:textId="77777777" w:rsidR="008F3FF1" w:rsidRDefault="009D4ACC">
            <w:pPr>
              <w:pStyle w:val="TableParagraph"/>
              <w:spacing w:before="1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61" w14:textId="77777777" w:rsidR="008F3FF1" w:rsidRDefault="008F3FF1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9F1462" w14:textId="77777777" w:rsidR="008F3FF1" w:rsidRDefault="009D4ACC">
            <w:pPr>
              <w:pStyle w:val="TableParagraph"/>
              <w:spacing w:before="1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65" w14:textId="77777777">
        <w:trPr>
          <w:trHeight w:val="196"/>
        </w:trPr>
        <w:tc>
          <w:tcPr>
            <w:tcW w:w="14730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64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71" w14:textId="77777777">
        <w:trPr>
          <w:trHeight w:val="984"/>
        </w:trPr>
        <w:tc>
          <w:tcPr>
            <w:tcW w:w="2139" w:type="dxa"/>
            <w:tcBorders>
              <w:left w:val="single" w:sz="18" w:space="0" w:color="000000"/>
              <w:right w:val="single" w:sz="8" w:space="0" w:color="000000"/>
            </w:tcBorders>
          </w:tcPr>
          <w:p w14:paraId="209F1466" w14:textId="77777777" w:rsidR="008F3FF1" w:rsidRDefault="009D4ACC">
            <w:pPr>
              <w:pStyle w:val="TableParagraph"/>
              <w:spacing w:line="261" w:lineRule="auto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Attribuzione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CFP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per casi diversi dalla formazione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formale</w:t>
            </w:r>
          </w:p>
        </w:tc>
        <w:tc>
          <w:tcPr>
            <w:tcW w:w="2270" w:type="dxa"/>
            <w:tcBorders>
              <w:left w:val="single" w:sz="8" w:space="0" w:color="000000"/>
              <w:right w:val="single" w:sz="8" w:space="0" w:color="000000"/>
            </w:tcBorders>
          </w:tcPr>
          <w:p w14:paraId="209F1467" w14:textId="77777777" w:rsidR="008F3FF1" w:rsidRDefault="009D4ACC">
            <w:pPr>
              <w:pStyle w:val="TableParagraph"/>
              <w:spacing w:line="254" w:lineRule="auto"/>
              <w:ind w:left="88" w:right="-14"/>
              <w:rPr>
                <w:sz w:val="19"/>
              </w:rPr>
            </w:pPr>
            <w:r>
              <w:rPr>
                <w:sz w:val="19"/>
              </w:rPr>
              <w:t>Processo 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attribuzione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dei </w:t>
            </w:r>
            <w:r>
              <w:rPr>
                <w:spacing w:val="-4"/>
                <w:sz w:val="19"/>
              </w:rPr>
              <w:t>CFP</w:t>
            </w:r>
          </w:p>
        </w:tc>
        <w:tc>
          <w:tcPr>
            <w:tcW w:w="2745" w:type="dxa"/>
            <w:tcBorders>
              <w:left w:val="single" w:sz="8" w:space="0" w:color="000000"/>
              <w:right w:val="single" w:sz="8" w:space="0" w:color="000000"/>
            </w:tcBorders>
          </w:tcPr>
          <w:p w14:paraId="209F1468" w14:textId="77777777" w:rsidR="008F3FF1" w:rsidRDefault="009D4ACC">
            <w:pPr>
              <w:pStyle w:val="TableParagraph"/>
              <w:spacing w:line="256" w:lineRule="auto"/>
              <w:ind w:left="89"/>
              <w:rPr>
                <w:sz w:val="19"/>
              </w:rPr>
            </w:pPr>
            <w:r>
              <w:rPr>
                <w:sz w:val="19"/>
              </w:rPr>
              <w:t>Verifica casistiche diverse dall’apprendimento formale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che consentono CFP e verifica</w:t>
            </w:r>
          </w:p>
          <w:p w14:paraId="209F1469" w14:textId="77777777" w:rsidR="008F3FF1" w:rsidRDefault="009D4ACC">
            <w:pPr>
              <w:pStyle w:val="TableParagraph"/>
              <w:spacing w:line="226" w:lineRule="exact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presupposti</w:t>
            </w:r>
          </w:p>
        </w:tc>
        <w:tc>
          <w:tcPr>
            <w:tcW w:w="3739" w:type="dxa"/>
            <w:tcBorders>
              <w:left w:val="single" w:sz="8" w:space="0" w:color="000000"/>
              <w:right w:val="single" w:sz="18" w:space="0" w:color="000000"/>
            </w:tcBorders>
          </w:tcPr>
          <w:p w14:paraId="209F146A" w14:textId="77777777" w:rsidR="008F3FF1" w:rsidRDefault="009D4ACC">
            <w:pPr>
              <w:pStyle w:val="TableParagraph"/>
              <w:spacing w:line="221" w:lineRule="exact"/>
              <w:ind w:left="92"/>
              <w:rPr>
                <w:sz w:val="19"/>
              </w:rPr>
            </w:pPr>
            <w:r>
              <w:rPr>
                <w:sz w:val="19"/>
              </w:rPr>
              <w:t>Erronea/omessa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valutazione dei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presupposti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00AE50"/>
          </w:tcPr>
          <w:p w14:paraId="209F146B" w14:textId="77777777" w:rsidR="008F3FF1" w:rsidRDefault="008F3FF1">
            <w:pPr>
              <w:pStyle w:val="TableParagraph"/>
              <w:spacing w:before="141"/>
              <w:rPr>
                <w:b/>
                <w:sz w:val="19"/>
              </w:rPr>
            </w:pPr>
          </w:p>
          <w:p w14:paraId="209F146C" w14:textId="77777777" w:rsidR="008F3FF1" w:rsidRDefault="009D4ACC">
            <w:pPr>
              <w:pStyle w:val="TableParagraph"/>
              <w:ind w:left="122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6D" w14:textId="77777777" w:rsidR="008F3FF1" w:rsidRDefault="008F3FF1">
            <w:pPr>
              <w:pStyle w:val="TableParagraph"/>
              <w:spacing w:before="141"/>
              <w:rPr>
                <w:b/>
                <w:sz w:val="19"/>
              </w:rPr>
            </w:pPr>
          </w:p>
          <w:p w14:paraId="209F146E" w14:textId="77777777" w:rsidR="008F3FF1" w:rsidRDefault="009D4ACC">
            <w:pPr>
              <w:pStyle w:val="TableParagraph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6F" w14:textId="77777777" w:rsidR="008F3FF1" w:rsidRDefault="008F3FF1">
            <w:pPr>
              <w:pStyle w:val="TableParagraph"/>
              <w:spacing w:before="141"/>
              <w:rPr>
                <w:b/>
                <w:sz w:val="19"/>
              </w:rPr>
            </w:pPr>
          </w:p>
          <w:p w14:paraId="209F1470" w14:textId="77777777" w:rsidR="008F3FF1" w:rsidRDefault="009D4ACC">
            <w:pPr>
              <w:pStyle w:val="TableParagraph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73" w14:textId="77777777">
        <w:trPr>
          <w:trHeight w:val="201"/>
        </w:trPr>
        <w:tc>
          <w:tcPr>
            <w:tcW w:w="14730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72" w14:textId="77777777" w:rsidR="008F3FF1" w:rsidRDefault="008F3F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F3FF1" w14:paraId="209F147E" w14:textId="77777777">
        <w:trPr>
          <w:trHeight w:val="965"/>
        </w:trPr>
        <w:tc>
          <w:tcPr>
            <w:tcW w:w="2139" w:type="dxa"/>
            <w:tcBorders>
              <w:left w:val="single" w:sz="18" w:space="0" w:color="000000"/>
              <w:right w:val="single" w:sz="8" w:space="0" w:color="000000"/>
            </w:tcBorders>
          </w:tcPr>
          <w:p w14:paraId="209F1474" w14:textId="77777777" w:rsidR="008F3FF1" w:rsidRDefault="009D4ACC">
            <w:pPr>
              <w:pStyle w:val="TableParagraph"/>
              <w:spacing w:line="259" w:lineRule="auto"/>
              <w:ind w:left="68" w:right="17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Concessione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patrocinio gratuito ad iniziative di </w:t>
            </w:r>
            <w:r>
              <w:rPr>
                <w:b/>
                <w:spacing w:val="-2"/>
                <w:sz w:val="19"/>
              </w:rPr>
              <w:t>terzi</w:t>
            </w:r>
          </w:p>
        </w:tc>
        <w:tc>
          <w:tcPr>
            <w:tcW w:w="2270" w:type="dxa"/>
            <w:tcBorders>
              <w:left w:val="single" w:sz="8" w:space="0" w:color="000000"/>
              <w:right w:val="single" w:sz="8" w:space="0" w:color="000000"/>
            </w:tcBorders>
          </w:tcPr>
          <w:p w14:paraId="209F1475" w14:textId="77777777" w:rsidR="008F3FF1" w:rsidRDefault="009D4ACC">
            <w:pPr>
              <w:pStyle w:val="TableParagraph"/>
              <w:spacing w:line="259" w:lineRule="auto"/>
              <w:ind w:left="88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concessione patrocinio e consenso all’utilizzo del logo</w:t>
            </w:r>
          </w:p>
        </w:tc>
        <w:tc>
          <w:tcPr>
            <w:tcW w:w="2745" w:type="dxa"/>
            <w:tcBorders>
              <w:left w:val="single" w:sz="8" w:space="0" w:color="000000"/>
              <w:right w:val="single" w:sz="8" w:space="0" w:color="000000"/>
            </w:tcBorders>
          </w:tcPr>
          <w:p w14:paraId="209F1476" w14:textId="77777777" w:rsidR="008F3FF1" w:rsidRDefault="009D4ACC">
            <w:pPr>
              <w:pStyle w:val="TableParagraph"/>
              <w:spacing w:line="219" w:lineRule="exact"/>
              <w:ind w:left="8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9" w:type="dxa"/>
            <w:tcBorders>
              <w:left w:val="single" w:sz="8" w:space="0" w:color="000000"/>
              <w:right w:val="single" w:sz="18" w:space="0" w:color="000000"/>
            </w:tcBorders>
          </w:tcPr>
          <w:p w14:paraId="209F1477" w14:textId="77777777" w:rsidR="008F3FF1" w:rsidRDefault="009D4ACC">
            <w:pPr>
              <w:pStyle w:val="TableParagraph"/>
              <w:spacing w:line="259" w:lineRule="auto"/>
              <w:ind w:left="92" w:right="86"/>
              <w:rPr>
                <w:sz w:val="19"/>
              </w:rPr>
            </w:pPr>
            <w:r>
              <w:rPr>
                <w:sz w:val="19"/>
              </w:rPr>
              <w:t>Errata valutazione dell’iniziativa e rischio reputazionale per iniziative non coerenti con lo scopo dell’Ordine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78" w14:textId="77777777" w:rsidR="008F3FF1" w:rsidRDefault="008F3FF1">
            <w:pPr>
              <w:pStyle w:val="TableParagraph"/>
              <w:spacing w:before="127"/>
              <w:rPr>
                <w:b/>
                <w:sz w:val="19"/>
              </w:rPr>
            </w:pPr>
          </w:p>
          <w:p w14:paraId="209F1479" w14:textId="77777777" w:rsidR="008F3FF1" w:rsidRDefault="009D4ACC">
            <w:pPr>
              <w:pStyle w:val="TableParagraph"/>
              <w:ind w:left="122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7A" w14:textId="77777777" w:rsidR="008F3FF1" w:rsidRDefault="008F3FF1">
            <w:pPr>
              <w:pStyle w:val="TableParagraph"/>
              <w:spacing w:before="127"/>
              <w:rPr>
                <w:b/>
                <w:sz w:val="19"/>
              </w:rPr>
            </w:pPr>
          </w:p>
          <w:p w14:paraId="209F147B" w14:textId="77777777" w:rsidR="008F3FF1" w:rsidRDefault="009D4ACC">
            <w:pPr>
              <w:pStyle w:val="TableParagraph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7C" w14:textId="77777777" w:rsidR="008F3FF1" w:rsidRDefault="008F3FF1">
            <w:pPr>
              <w:pStyle w:val="TableParagraph"/>
              <w:spacing w:before="127"/>
              <w:rPr>
                <w:b/>
                <w:sz w:val="19"/>
              </w:rPr>
            </w:pPr>
          </w:p>
          <w:p w14:paraId="209F147D" w14:textId="77777777" w:rsidR="008F3FF1" w:rsidRDefault="009D4ACC">
            <w:pPr>
              <w:pStyle w:val="TableParagraph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80" w14:textId="77777777">
        <w:trPr>
          <w:trHeight w:val="196"/>
        </w:trPr>
        <w:tc>
          <w:tcPr>
            <w:tcW w:w="14730" w:type="dxa"/>
            <w:gridSpan w:val="7"/>
            <w:tcBorders>
              <w:left w:val="single" w:sz="18" w:space="0" w:color="000000"/>
              <w:right w:val="single" w:sz="18" w:space="0" w:color="000000"/>
            </w:tcBorders>
            <w:shd w:val="clear" w:color="auto" w:fill="A4A4A4"/>
          </w:tcPr>
          <w:p w14:paraId="209F147F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89" w14:textId="77777777">
        <w:trPr>
          <w:trHeight w:val="207"/>
        </w:trPr>
        <w:tc>
          <w:tcPr>
            <w:tcW w:w="2139" w:type="dxa"/>
            <w:vMerge w:val="restart"/>
            <w:tcBorders>
              <w:left w:val="single" w:sz="18" w:space="0" w:color="000000"/>
              <w:right w:val="single" w:sz="8" w:space="0" w:color="000000"/>
            </w:tcBorders>
          </w:tcPr>
          <w:p w14:paraId="209F1481" w14:textId="77777777" w:rsidR="008F3FF1" w:rsidRDefault="009D4ACC">
            <w:pPr>
              <w:pStyle w:val="TableParagraph"/>
              <w:spacing w:line="259" w:lineRule="auto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Organizzazione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in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proprio di formazione professionale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continua</w:t>
            </w:r>
          </w:p>
        </w:tc>
        <w:tc>
          <w:tcPr>
            <w:tcW w:w="22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82" w14:textId="77777777" w:rsidR="008F3FF1" w:rsidRDefault="009D4ACC">
            <w:pPr>
              <w:pStyle w:val="TableParagraph"/>
              <w:spacing w:line="224" w:lineRule="exact"/>
              <w:ind w:left="88"/>
              <w:rPr>
                <w:sz w:val="19"/>
              </w:rPr>
            </w:pPr>
            <w:r>
              <w:rPr>
                <w:sz w:val="19"/>
              </w:rPr>
              <w:t>Disamina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POF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singola</w:t>
            </w:r>
          </w:p>
          <w:p w14:paraId="209F1483" w14:textId="77777777" w:rsidR="008F3FF1" w:rsidRDefault="009D4ACC">
            <w:pPr>
              <w:pStyle w:val="TableParagraph"/>
              <w:spacing w:before="15"/>
              <w:ind w:left="88"/>
              <w:rPr>
                <w:sz w:val="19"/>
              </w:rPr>
            </w:pPr>
            <w:r>
              <w:rPr>
                <w:sz w:val="19"/>
              </w:rPr>
              <w:t>proposta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didattica</w:t>
            </w:r>
          </w:p>
        </w:tc>
        <w:tc>
          <w:tcPr>
            <w:tcW w:w="27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84" w14:textId="77777777" w:rsidR="008F3FF1" w:rsidRDefault="009D4ACC">
            <w:pPr>
              <w:pStyle w:val="TableParagraph"/>
              <w:spacing w:line="221" w:lineRule="exact"/>
              <w:ind w:left="8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9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85" w14:textId="77777777" w:rsidR="008F3FF1" w:rsidRDefault="009D4ACC">
            <w:pPr>
              <w:pStyle w:val="TableParagraph"/>
              <w:spacing w:line="188" w:lineRule="exact"/>
              <w:ind w:left="92"/>
              <w:rPr>
                <w:sz w:val="19"/>
              </w:rPr>
            </w:pPr>
            <w:r>
              <w:rPr>
                <w:sz w:val="19"/>
              </w:rPr>
              <w:t>POF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non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coerente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bisogni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formativi</w:t>
            </w:r>
          </w:p>
        </w:tc>
        <w:tc>
          <w:tcPr>
            <w:tcW w:w="1241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86" w14:textId="77777777" w:rsidR="008F3FF1" w:rsidRDefault="009D4ACC">
            <w:pPr>
              <w:pStyle w:val="TableParagraph"/>
              <w:spacing w:line="188" w:lineRule="exact"/>
              <w:ind w:left="122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87" w14:textId="77777777" w:rsidR="008F3FF1" w:rsidRDefault="009D4ACC">
            <w:pPr>
              <w:pStyle w:val="TableParagraph"/>
              <w:spacing w:line="188" w:lineRule="exact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88" w14:textId="77777777" w:rsidR="008F3FF1" w:rsidRDefault="009D4ACC">
            <w:pPr>
              <w:pStyle w:val="TableParagraph"/>
              <w:spacing w:line="188" w:lineRule="exact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91" w14:textId="77777777">
        <w:trPr>
          <w:trHeight w:val="237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</w:tcPr>
          <w:p w14:paraId="209F148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8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8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8D" w14:textId="77777777" w:rsidR="008F3FF1" w:rsidRDefault="009D4ACC">
            <w:pPr>
              <w:pStyle w:val="TableParagraph"/>
              <w:spacing w:before="14" w:line="203" w:lineRule="exact"/>
              <w:ind w:left="92"/>
              <w:rPr>
                <w:sz w:val="19"/>
              </w:rPr>
            </w:pPr>
            <w:r>
              <w:rPr>
                <w:sz w:val="19"/>
              </w:rPr>
              <w:t>Mancato rispetto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di </w:t>
            </w:r>
            <w:r>
              <w:rPr>
                <w:spacing w:val="-2"/>
                <w:sz w:val="19"/>
              </w:rPr>
              <w:t>rotazione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14:paraId="209F148E" w14:textId="77777777" w:rsidR="008F3FF1" w:rsidRDefault="008F3F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9F148F" w14:textId="77777777" w:rsidR="008F3FF1" w:rsidRDefault="008F3F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209F1490" w14:textId="77777777" w:rsidR="008F3FF1" w:rsidRDefault="008F3F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3FF1" w14:paraId="209F149B" w14:textId="77777777">
        <w:trPr>
          <w:trHeight w:val="527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</w:tcPr>
          <w:p w14:paraId="209F149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93" w14:textId="77777777" w:rsidR="008F3FF1" w:rsidRDefault="009D4ACC">
            <w:pPr>
              <w:pStyle w:val="TableParagraph"/>
              <w:spacing w:before="19"/>
              <w:ind w:left="88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docente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94" w14:textId="77777777" w:rsidR="008F3FF1" w:rsidRDefault="009D4ACC">
            <w:pPr>
              <w:pStyle w:val="TableParagraph"/>
              <w:spacing w:before="19"/>
              <w:ind w:left="8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consiliare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e</w:t>
            </w:r>
          </w:p>
          <w:p w14:paraId="209F1495" w14:textId="77777777" w:rsidR="008F3FF1" w:rsidRDefault="009D4ACC">
            <w:pPr>
              <w:pStyle w:val="TableParagraph"/>
              <w:spacing w:before="23"/>
              <w:ind w:left="89"/>
              <w:rPr>
                <w:sz w:val="19"/>
              </w:rPr>
            </w:pPr>
            <w:r>
              <w:rPr>
                <w:sz w:val="19"/>
              </w:rPr>
              <w:t>condizioni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economiche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96" w14:textId="77777777" w:rsidR="008F3FF1" w:rsidRDefault="009D4ACC">
            <w:pPr>
              <w:pStyle w:val="TableParagraph"/>
              <w:spacing w:before="19"/>
              <w:ind w:left="92"/>
              <w:rPr>
                <w:sz w:val="19"/>
              </w:rPr>
            </w:pPr>
            <w:r>
              <w:rPr>
                <w:sz w:val="19"/>
              </w:rPr>
              <w:t>Erogazione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di corrispettivo non in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linea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i</w:t>
            </w:r>
          </w:p>
          <w:p w14:paraId="209F1497" w14:textId="77777777" w:rsidR="008F3FF1" w:rsidRDefault="009D4ACC">
            <w:pPr>
              <w:pStyle w:val="TableParagraph"/>
              <w:spacing w:before="23"/>
              <w:ind w:left="92"/>
              <w:rPr>
                <w:sz w:val="19"/>
              </w:rPr>
            </w:pPr>
            <w:r>
              <w:rPr>
                <w:sz w:val="19"/>
              </w:rPr>
              <w:t>compensi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mercato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individuazione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di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98" w14:textId="77777777" w:rsidR="008F3FF1" w:rsidRDefault="009D4ACC">
            <w:pPr>
              <w:pStyle w:val="TableParagraph"/>
              <w:spacing w:before="175"/>
              <w:ind w:left="122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99" w14:textId="77777777" w:rsidR="008F3FF1" w:rsidRDefault="009D4ACC">
            <w:pPr>
              <w:pStyle w:val="TableParagraph"/>
              <w:spacing w:before="175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9A" w14:textId="77777777" w:rsidR="008F3FF1" w:rsidRDefault="009D4ACC">
            <w:pPr>
              <w:pStyle w:val="TableParagraph"/>
              <w:spacing w:before="175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A6" w14:textId="77777777">
        <w:trPr>
          <w:trHeight w:val="778"/>
        </w:trPr>
        <w:tc>
          <w:tcPr>
            <w:tcW w:w="2139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</w:tcPr>
          <w:p w14:paraId="209F149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9D" w14:textId="77777777" w:rsidR="008F3FF1" w:rsidRDefault="009D4ACC">
            <w:pPr>
              <w:pStyle w:val="TableParagraph"/>
              <w:spacing w:before="19" w:line="264" w:lineRule="auto"/>
              <w:ind w:left="88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sede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o </w:t>
            </w:r>
            <w:r>
              <w:rPr>
                <w:spacing w:val="-2"/>
                <w:sz w:val="19"/>
              </w:rPr>
              <w:t>piattaforma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9E" w14:textId="77777777" w:rsidR="008F3FF1" w:rsidRDefault="009D4ACC">
            <w:pPr>
              <w:pStyle w:val="TableParagraph"/>
              <w:spacing w:before="19"/>
              <w:ind w:left="89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09F149F" w14:textId="77777777" w:rsidR="008F3FF1" w:rsidRDefault="009D4ACC">
            <w:pPr>
              <w:pStyle w:val="TableParagraph"/>
              <w:spacing w:before="14" w:line="240" w:lineRule="atLeast"/>
              <w:ind w:left="92" w:right="300"/>
              <w:jc w:val="both"/>
              <w:rPr>
                <w:sz w:val="19"/>
              </w:rPr>
            </w:pPr>
            <w:r>
              <w:rPr>
                <w:sz w:val="19"/>
              </w:rPr>
              <w:t>Logistica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non idonea allo scopo;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violazione della normativa sulla sicurezza; violazione della normativa di sicurezza informatica</w:t>
            </w:r>
          </w:p>
        </w:tc>
        <w:tc>
          <w:tcPr>
            <w:tcW w:w="1241" w:type="dxa"/>
            <w:tcBorders>
              <w:left w:val="single" w:sz="18" w:space="0" w:color="000000"/>
              <w:right w:val="single" w:sz="8" w:space="0" w:color="000000"/>
            </w:tcBorders>
            <w:shd w:val="clear" w:color="auto" w:fill="FFBE00"/>
          </w:tcPr>
          <w:p w14:paraId="209F14A0" w14:textId="77777777" w:rsidR="008F3FF1" w:rsidRDefault="008F3FF1">
            <w:pPr>
              <w:pStyle w:val="TableParagraph"/>
              <w:spacing w:before="58"/>
              <w:rPr>
                <w:b/>
                <w:sz w:val="19"/>
              </w:rPr>
            </w:pPr>
          </w:p>
          <w:p w14:paraId="209F14A1" w14:textId="77777777" w:rsidR="008F3FF1" w:rsidRDefault="009D4ACC">
            <w:pPr>
              <w:pStyle w:val="TableParagraph"/>
              <w:ind w:left="122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AE50"/>
          </w:tcPr>
          <w:p w14:paraId="209F14A2" w14:textId="77777777" w:rsidR="008F3FF1" w:rsidRDefault="008F3FF1">
            <w:pPr>
              <w:pStyle w:val="TableParagraph"/>
              <w:spacing w:before="58"/>
              <w:rPr>
                <w:b/>
                <w:sz w:val="19"/>
              </w:rPr>
            </w:pPr>
          </w:p>
          <w:p w14:paraId="209F14A3" w14:textId="77777777" w:rsidR="008F3FF1" w:rsidRDefault="009D4ACC">
            <w:pPr>
              <w:pStyle w:val="TableParagraph"/>
              <w:ind w:left="156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5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AE50"/>
          </w:tcPr>
          <w:p w14:paraId="209F14A4" w14:textId="77777777" w:rsidR="008F3FF1" w:rsidRDefault="008F3FF1">
            <w:pPr>
              <w:pStyle w:val="TableParagraph"/>
              <w:spacing w:before="58"/>
              <w:rPr>
                <w:b/>
                <w:sz w:val="19"/>
              </w:rPr>
            </w:pPr>
          </w:p>
          <w:p w14:paraId="209F14A5" w14:textId="77777777" w:rsidR="008F3FF1" w:rsidRDefault="009D4ACC">
            <w:pPr>
              <w:pStyle w:val="TableParagraph"/>
              <w:ind w:left="17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</w:tbl>
    <w:p w14:paraId="209F14A7" w14:textId="77777777" w:rsidR="008F3FF1" w:rsidRDefault="008F3FF1">
      <w:pPr>
        <w:pStyle w:val="TableParagraph"/>
        <w:jc w:val="center"/>
        <w:rPr>
          <w:b/>
          <w:sz w:val="19"/>
        </w:rPr>
        <w:sectPr w:rsidR="008F3FF1">
          <w:type w:val="continuous"/>
          <w:pgSz w:w="16850" w:h="23820"/>
          <w:pgMar w:top="1040" w:right="992" w:bottom="1384" w:left="850" w:header="0" w:footer="1012" w:gutter="0"/>
          <w:cols w:space="720"/>
        </w:sectPr>
      </w:pPr>
    </w:p>
    <w:tbl>
      <w:tblPr>
        <w:tblStyle w:val="TableNormal"/>
        <w:tblW w:w="0" w:type="auto"/>
        <w:tblInd w:w="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2274"/>
        <w:gridCol w:w="2749"/>
        <w:gridCol w:w="3742"/>
        <w:gridCol w:w="1246"/>
        <w:gridCol w:w="1241"/>
        <w:gridCol w:w="1379"/>
      </w:tblGrid>
      <w:tr w:rsidR="008F3FF1" w14:paraId="209F14AF" w14:textId="77777777">
        <w:trPr>
          <w:trHeight w:val="475"/>
        </w:trPr>
        <w:tc>
          <w:tcPr>
            <w:tcW w:w="2144" w:type="dxa"/>
            <w:vMerge w:val="restart"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A8" w14:textId="77777777" w:rsidR="008F3FF1" w:rsidRDefault="008F3F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A9" w14:textId="77777777" w:rsidR="008F3FF1" w:rsidRDefault="009D4ACC">
            <w:pPr>
              <w:pStyle w:val="TableParagraph"/>
              <w:spacing w:before="17"/>
              <w:ind w:left="83"/>
              <w:rPr>
                <w:sz w:val="19"/>
              </w:rPr>
            </w:pPr>
            <w:r>
              <w:rPr>
                <w:sz w:val="19"/>
              </w:rPr>
              <w:t>individuazione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del </w:t>
            </w:r>
            <w:r>
              <w:rPr>
                <w:spacing w:val="-2"/>
                <w:sz w:val="19"/>
              </w:rPr>
              <w:t>prezzo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AA" w14:textId="77777777" w:rsidR="008F3FF1" w:rsidRDefault="009D4ACC">
            <w:pPr>
              <w:pStyle w:val="TableParagraph"/>
              <w:spacing w:before="17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4AB" w14:textId="77777777" w:rsidR="008F3FF1" w:rsidRDefault="009D4ACC">
            <w:pPr>
              <w:pStyle w:val="TableParagraph"/>
              <w:spacing w:line="230" w:lineRule="atLeast"/>
              <w:ind w:left="79" w:right="413"/>
              <w:rPr>
                <w:sz w:val="19"/>
              </w:rPr>
            </w:pPr>
            <w:r>
              <w:rPr>
                <w:sz w:val="19"/>
              </w:rPr>
              <w:t>Violazione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 principio di economicità per l’iscritto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AC" w14:textId="77777777" w:rsidR="008F3FF1" w:rsidRDefault="009D4ACC">
            <w:pPr>
              <w:pStyle w:val="TableParagraph"/>
              <w:spacing w:before="146"/>
              <w:ind w:left="85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AD" w14:textId="77777777" w:rsidR="008F3FF1" w:rsidRDefault="009D4ACC">
            <w:pPr>
              <w:pStyle w:val="TableParagraph"/>
              <w:spacing w:before="146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AE" w14:textId="77777777" w:rsidR="008F3FF1" w:rsidRDefault="009D4ACC">
            <w:pPr>
              <w:pStyle w:val="TableParagraph"/>
              <w:spacing w:before="146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BB" w14:textId="77777777">
        <w:trPr>
          <w:trHeight w:val="732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B0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B1" w14:textId="77777777" w:rsidR="008F3FF1" w:rsidRDefault="009D4ACC">
            <w:pPr>
              <w:pStyle w:val="TableParagraph"/>
              <w:spacing w:before="19" w:line="266" w:lineRule="auto"/>
              <w:ind w:left="83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presenze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rilascio test di apprendimento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B2" w14:textId="77777777" w:rsidR="008F3FF1" w:rsidRDefault="009D4ACC">
            <w:pPr>
              <w:pStyle w:val="TableParagraph"/>
              <w:spacing w:before="19"/>
              <w:ind w:left="80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segreteria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4B3" w14:textId="77777777" w:rsidR="008F3FF1" w:rsidRDefault="009D4ACC">
            <w:pPr>
              <w:pStyle w:val="TableParagraph"/>
              <w:spacing w:before="19"/>
              <w:ind w:left="79"/>
              <w:rPr>
                <w:sz w:val="19"/>
              </w:rPr>
            </w:pPr>
            <w:r>
              <w:rPr>
                <w:sz w:val="19"/>
              </w:rPr>
              <w:t>Rilascio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CFP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senza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presenza;</w:t>
            </w:r>
          </w:p>
          <w:p w14:paraId="209F14B4" w14:textId="77777777" w:rsidR="008F3FF1" w:rsidRDefault="009D4ACC">
            <w:pPr>
              <w:pStyle w:val="TableParagraph"/>
              <w:spacing w:line="230" w:lineRule="atLeast"/>
              <w:ind w:left="79"/>
              <w:rPr>
                <w:sz w:val="19"/>
              </w:rPr>
            </w:pPr>
            <w:r>
              <w:rPr>
                <w:sz w:val="19"/>
              </w:rPr>
              <w:t>rilascio CFP senza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aver sostenuto il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test di </w:t>
            </w:r>
            <w:r>
              <w:rPr>
                <w:spacing w:val="-2"/>
                <w:sz w:val="19"/>
              </w:rPr>
              <w:t>apprendimento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B5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4B6" w14:textId="77777777" w:rsidR="008F3FF1" w:rsidRDefault="009D4ACC">
            <w:pPr>
              <w:pStyle w:val="TableParagraph"/>
              <w:ind w:left="8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B7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4B8" w14:textId="77777777" w:rsidR="008F3FF1" w:rsidRDefault="009D4ACC">
            <w:pPr>
              <w:pStyle w:val="TableParagraph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B9" w14:textId="77777777" w:rsidR="008F3FF1" w:rsidRDefault="008F3FF1">
            <w:pPr>
              <w:pStyle w:val="TableParagraph"/>
              <w:spacing w:before="47"/>
              <w:rPr>
                <w:b/>
                <w:sz w:val="19"/>
              </w:rPr>
            </w:pPr>
          </w:p>
          <w:p w14:paraId="209F14BA" w14:textId="77777777" w:rsidR="008F3FF1" w:rsidRDefault="009D4ACC">
            <w:pPr>
              <w:pStyle w:val="TableParagraph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C7" w14:textId="77777777">
        <w:trPr>
          <w:trHeight w:val="766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B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BD" w14:textId="77777777" w:rsidR="008F3FF1" w:rsidRDefault="009D4ACC">
            <w:pPr>
              <w:pStyle w:val="TableParagraph"/>
              <w:spacing w:before="19" w:line="266" w:lineRule="auto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Somministrazione </w:t>
            </w:r>
            <w:r>
              <w:rPr>
                <w:sz w:val="19"/>
              </w:rPr>
              <w:t>questionario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sulla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qualità</w:t>
            </w:r>
          </w:p>
          <w:p w14:paraId="209F14BE" w14:textId="77777777" w:rsidR="008F3FF1" w:rsidRDefault="009D4ACC">
            <w:pPr>
              <w:pStyle w:val="TableParagraph"/>
              <w:spacing w:line="212" w:lineRule="exact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dell’evento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BF" w14:textId="77777777" w:rsidR="008F3FF1" w:rsidRDefault="009D4ACC">
            <w:pPr>
              <w:pStyle w:val="TableParagraph"/>
              <w:spacing w:before="19"/>
              <w:ind w:left="80"/>
              <w:rPr>
                <w:sz w:val="19"/>
              </w:rPr>
            </w:pPr>
            <w:r>
              <w:rPr>
                <w:sz w:val="19"/>
              </w:rPr>
              <w:t>Verifica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coordinatore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dell'evento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</w:tcPr>
          <w:p w14:paraId="209F14C0" w14:textId="77777777" w:rsidR="008F3FF1" w:rsidRDefault="009D4ACC">
            <w:pPr>
              <w:pStyle w:val="TableParagraph"/>
              <w:spacing w:before="19" w:line="261" w:lineRule="auto"/>
              <w:ind w:left="79"/>
              <w:rPr>
                <w:sz w:val="19"/>
              </w:rPr>
            </w:pPr>
            <w:r>
              <w:rPr>
                <w:sz w:val="19"/>
              </w:rPr>
              <w:t>Impossibilità di valutare la prestazione del docente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(esecuzione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dell’incarico ricevuto)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C1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C2" w14:textId="77777777" w:rsidR="008F3FF1" w:rsidRDefault="009D4ACC">
            <w:pPr>
              <w:pStyle w:val="TableParagraph"/>
              <w:ind w:left="85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C3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C4" w14:textId="77777777" w:rsidR="008F3FF1" w:rsidRDefault="009D4ACC">
            <w:pPr>
              <w:pStyle w:val="TableParagraph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C5" w14:textId="77777777" w:rsidR="008F3FF1" w:rsidRDefault="008F3FF1">
            <w:pPr>
              <w:pStyle w:val="TableParagraph"/>
              <w:spacing w:before="46"/>
              <w:rPr>
                <w:b/>
                <w:sz w:val="19"/>
              </w:rPr>
            </w:pPr>
          </w:p>
          <w:p w14:paraId="209F14C6" w14:textId="77777777" w:rsidR="008F3FF1" w:rsidRDefault="009D4ACC">
            <w:pPr>
              <w:pStyle w:val="TableParagraph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C9" w14:textId="77777777">
        <w:trPr>
          <w:trHeight w:val="199"/>
        </w:trPr>
        <w:tc>
          <w:tcPr>
            <w:tcW w:w="14775" w:type="dxa"/>
            <w:gridSpan w:val="7"/>
            <w:tcBorders>
              <w:top w:val="single" w:sz="24" w:space="0" w:color="000000"/>
              <w:bottom w:val="single" w:sz="24" w:space="0" w:color="000000"/>
            </w:tcBorders>
            <w:shd w:val="clear" w:color="auto" w:fill="A4A4A4"/>
          </w:tcPr>
          <w:p w14:paraId="209F14C8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D5" w14:textId="77777777">
        <w:trPr>
          <w:trHeight w:val="445"/>
        </w:trPr>
        <w:tc>
          <w:tcPr>
            <w:tcW w:w="2144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09F14CA" w14:textId="77777777" w:rsidR="008F3FF1" w:rsidRDefault="009D4ACC">
            <w:pPr>
              <w:pStyle w:val="TableParagraph"/>
              <w:spacing w:line="261" w:lineRule="auto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Organizzazione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in</w:t>
            </w:r>
            <w:r>
              <w:rPr>
                <w:b/>
                <w:spacing w:val="-10"/>
                <w:sz w:val="19"/>
              </w:rPr>
              <w:t xml:space="preserve"> </w:t>
            </w:r>
            <w:r>
              <w:rPr>
                <w:b/>
                <w:sz w:val="19"/>
              </w:rPr>
              <w:t>proprio di formazione professionale continua con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Partner</w:t>
            </w:r>
          </w:p>
        </w:tc>
        <w:tc>
          <w:tcPr>
            <w:tcW w:w="2274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CB" w14:textId="77777777" w:rsidR="008F3FF1" w:rsidRDefault="009D4ACC">
            <w:pPr>
              <w:pStyle w:val="TableParagraph"/>
              <w:spacing w:line="261" w:lineRule="auto"/>
              <w:ind w:left="83" w:right="97"/>
              <w:rPr>
                <w:sz w:val="19"/>
              </w:rPr>
            </w:pPr>
            <w:r>
              <w:rPr>
                <w:sz w:val="19"/>
              </w:rPr>
              <w:t>Disamina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 xml:space="preserve">proposta del partner (proposta </w:t>
            </w:r>
            <w:r>
              <w:rPr>
                <w:spacing w:val="-2"/>
                <w:sz w:val="19"/>
              </w:rPr>
              <w:t>didattica)</w:t>
            </w:r>
          </w:p>
        </w:tc>
        <w:tc>
          <w:tcPr>
            <w:tcW w:w="274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CC" w14:textId="77777777" w:rsidR="008F3FF1" w:rsidRDefault="009D4ACC">
            <w:pPr>
              <w:pStyle w:val="TableParagraph"/>
              <w:spacing w:line="221" w:lineRule="exact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14:paraId="209F14CD" w14:textId="77777777" w:rsidR="008F3FF1" w:rsidRDefault="009D4ACC">
            <w:pPr>
              <w:pStyle w:val="TableParagraph"/>
              <w:spacing w:line="221" w:lineRule="exact"/>
              <w:ind w:left="79"/>
              <w:rPr>
                <w:sz w:val="19"/>
              </w:rPr>
            </w:pPr>
            <w:r>
              <w:rPr>
                <w:sz w:val="19"/>
              </w:rPr>
              <w:t>Qualità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didattica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coerente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ai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bisogni</w:t>
            </w:r>
          </w:p>
          <w:p w14:paraId="209F14CE" w14:textId="77777777" w:rsidR="008F3FF1" w:rsidRDefault="009D4ACC">
            <w:pPr>
              <w:pStyle w:val="TableParagraph"/>
              <w:spacing w:before="1" w:line="203" w:lineRule="exact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formativi</w:t>
            </w:r>
          </w:p>
        </w:tc>
        <w:tc>
          <w:tcPr>
            <w:tcW w:w="1246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CF" w14:textId="77777777" w:rsidR="008F3FF1" w:rsidRDefault="008F3FF1">
            <w:pPr>
              <w:pStyle w:val="TableParagraph"/>
              <w:spacing w:before="203"/>
              <w:rPr>
                <w:b/>
                <w:sz w:val="19"/>
              </w:rPr>
            </w:pPr>
          </w:p>
          <w:p w14:paraId="209F14D0" w14:textId="77777777" w:rsidR="008F3FF1" w:rsidRDefault="009D4ACC">
            <w:pPr>
              <w:pStyle w:val="TableParagraph"/>
              <w:spacing w:before="1"/>
              <w:ind w:left="39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D1" w14:textId="77777777" w:rsidR="008F3FF1" w:rsidRDefault="008F3FF1">
            <w:pPr>
              <w:pStyle w:val="TableParagraph"/>
              <w:spacing w:before="203"/>
              <w:rPr>
                <w:b/>
                <w:sz w:val="19"/>
              </w:rPr>
            </w:pPr>
          </w:p>
          <w:p w14:paraId="209F14D2" w14:textId="77777777" w:rsidR="008F3FF1" w:rsidRDefault="009D4ACC">
            <w:pPr>
              <w:pStyle w:val="TableParagraph"/>
              <w:spacing w:before="1"/>
              <w:ind w:left="43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D3" w14:textId="77777777" w:rsidR="008F3FF1" w:rsidRDefault="008F3FF1">
            <w:pPr>
              <w:pStyle w:val="TableParagraph"/>
              <w:spacing w:before="203"/>
              <w:rPr>
                <w:b/>
                <w:sz w:val="19"/>
              </w:rPr>
            </w:pPr>
          </w:p>
          <w:p w14:paraId="209F14D4" w14:textId="77777777" w:rsidR="008F3FF1" w:rsidRDefault="009D4ACC">
            <w:pPr>
              <w:pStyle w:val="TableParagraph"/>
              <w:spacing w:before="1"/>
              <w:ind w:left="49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DD" w14:textId="77777777">
        <w:trPr>
          <w:trHeight w:val="620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D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D7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D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</w:tcPr>
          <w:p w14:paraId="209F14D9" w14:textId="77777777" w:rsidR="008F3FF1" w:rsidRDefault="009D4ACC">
            <w:pPr>
              <w:pStyle w:val="TableParagraph"/>
              <w:spacing w:before="19" w:line="264" w:lineRule="auto"/>
              <w:ind w:left="79" w:right="413"/>
              <w:rPr>
                <w:sz w:val="19"/>
              </w:rPr>
            </w:pPr>
            <w:r>
              <w:rPr>
                <w:sz w:val="19"/>
              </w:rPr>
              <w:t>Prezzo non in linea con il mercato di riferimento - Individuazione di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favore?</w:t>
            </w:r>
          </w:p>
        </w:tc>
        <w:tc>
          <w:tcPr>
            <w:tcW w:w="1246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D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D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DC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4DF" w14:textId="77777777">
        <w:trPr>
          <w:trHeight w:val="199"/>
        </w:trPr>
        <w:tc>
          <w:tcPr>
            <w:tcW w:w="14775" w:type="dxa"/>
            <w:gridSpan w:val="7"/>
            <w:tcBorders>
              <w:top w:val="single" w:sz="24" w:space="0" w:color="000000"/>
              <w:bottom w:val="single" w:sz="24" w:space="0" w:color="000000"/>
            </w:tcBorders>
            <w:shd w:val="clear" w:color="auto" w:fill="A4A4A4"/>
          </w:tcPr>
          <w:p w14:paraId="209F14DE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4E9" w14:textId="77777777">
        <w:trPr>
          <w:trHeight w:val="445"/>
        </w:trPr>
        <w:tc>
          <w:tcPr>
            <w:tcW w:w="2144" w:type="dxa"/>
            <w:vMerge w:val="restart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09F14E0" w14:textId="77777777" w:rsidR="008F3FF1" w:rsidRDefault="009D4ACC">
            <w:pPr>
              <w:pStyle w:val="TableParagraph"/>
              <w:spacing w:line="261" w:lineRule="auto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Autorizzazione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a formazione a provider professionale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erogata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da </w:t>
            </w:r>
            <w:r>
              <w:rPr>
                <w:b/>
                <w:spacing w:val="-2"/>
                <w:sz w:val="19"/>
              </w:rPr>
              <w:t>terzi</w:t>
            </w:r>
          </w:p>
        </w:tc>
        <w:tc>
          <w:tcPr>
            <w:tcW w:w="227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E1" w14:textId="77777777" w:rsidR="008F3FF1" w:rsidRDefault="009D4ACC">
            <w:pPr>
              <w:pStyle w:val="TableParagraph"/>
              <w:spacing w:line="221" w:lineRule="exact"/>
              <w:ind w:left="83"/>
              <w:rPr>
                <w:sz w:val="19"/>
              </w:rPr>
            </w:pPr>
            <w:r>
              <w:rPr>
                <w:sz w:val="19"/>
              </w:rPr>
              <w:t>Disamina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proposta</w:t>
            </w:r>
          </w:p>
          <w:p w14:paraId="209F14E2" w14:textId="77777777" w:rsidR="008F3FF1" w:rsidRDefault="009D4ACC">
            <w:pPr>
              <w:pStyle w:val="TableParagraph"/>
              <w:spacing w:before="1" w:line="203" w:lineRule="exact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formativa</w:t>
            </w:r>
          </w:p>
        </w:tc>
        <w:tc>
          <w:tcPr>
            <w:tcW w:w="274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E3" w14:textId="77777777" w:rsidR="008F3FF1" w:rsidRDefault="009D4ACC">
            <w:pPr>
              <w:pStyle w:val="TableParagraph"/>
              <w:spacing w:line="221" w:lineRule="exact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14:paraId="209F14E4" w14:textId="77777777" w:rsidR="008F3FF1" w:rsidRDefault="009D4ACC">
            <w:pPr>
              <w:pStyle w:val="TableParagraph"/>
              <w:spacing w:line="221" w:lineRule="exact"/>
              <w:ind w:left="79"/>
              <w:rPr>
                <w:sz w:val="19"/>
              </w:rPr>
            </w:pPr>
            <w:r>
              <w:rPr>
                <w:sz w:val="19"/>
              </w:rPr>
              <w:t>Qualità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didattica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coerente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ai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bisogni</w:t>
            </w:r>
          </w:p>
          <w:p w14:paraId="209F14E5" w14:textId="77777777" w:rsidR="008F3FF1" w:rsidRDefault="009D4ACC">
            <w:pPr>
              <w:pStyle w:val="TableParagraph"/>
              <w:spacing w:before="1" w:line="203" w:lineRule="exact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formativi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E6" w14:textId="77777777" w:rsidR="008F3FF1" w:rsidRDefault="009D4ACC">
            <w:pPr>
              <w:pStyle w:val="TableParagraph"/>
              <w:spacing w:before="119"/>
              <w:ind w:left="8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E7" w14:textId="77777777" w:rsidR="008F3FF1" w:rsidRDefault="009D4ACC">
            <w:pPr>
              <w:pStyle w:val="TableParagraph"/>
              <w:spacing w:before="119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E8" w14:textId="77777777" w:rsidR="008F3FF1" w:rsidRDefault="009D4ACC">
            <w:pPr>
              <w:pStyle w:val="TableParagraph"/>
              <w:spacing w:before="119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F1" w14:textId="77777777">
        <w:trPr>
          <w:trHeight w:val="456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E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EB" w14:textId="77777777" w:rsidR="008F3FF1" w:rsidRDefault="009D4ACC">
            <w:pPr>
              <w:pStyle w:val="TableParagraph"/>
              <w:spacing w:line="218" w:lineRule="exact"/>
              <w:ind w:left="83" w:right="412"/>
              <w:rPr>
                <w:sz w:val="19"/>
              </w:rPr>
            </w:pPr>
            <w:r>
              <w:rPr>
                <w:sz w:val="19"/>
              </w:rPr>
              <w:t>Disamina del prezzo proposto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dal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terzo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agli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F14EC" w14:textId="77777777" w:rsidR="008F3FF1" w:rsidRDefault="009D4ACC">
            <w:pPr>
              <w:pStyle w:val="TableParagraph"/>
              <w:spacing w:before="17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4ED" w14:textId="77777777" w:rsidR="008F3FF1" w:rsidRDefault="009D4ACC">
            <w:pPr>
              <w:pStyle w:val="TableParagraph"/>
              <w:spacing w:line="218" w:lineRule="exact"/>
              <w:ind w:left="79" w:right="413"/>
              <w:rPr>
                <w:sz w:val="19"/>
              </w:rPr>
            </w:pPr>
            <w:r>
              <w:rPr>
                <w:sz w:val="19"/>
              </w:rPr>
              <w:t>Prezzo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non in linea con il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mercato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di </w:t>
            </w:r>
            <w:r>
              <w:rPr>
                <w:spacing w:val="-2"/>
                <w:sz w:val="19"/>
              </w:rPr>
              <w:t>riferimento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EE" w14:textId="77777777" w:rsidR="008F3FF1" w:rsidRDefault="009D4ACC">
            <w:pPr>
              <w:pStyle w:val="TableParagraph"/>
              <w:spacing w:before="139"/>
              <w:ind w:left="85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EF" w14:textId="77777777" w:rsidR="008F3FF1" w:rsidRDefault="009D4ACC">
            <w:pPr>
              <w:pStyle w:val="TableParagraph"/>
              <w:spacing w:before="139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F0" w14:textId="77777777" w:rsidR="008F3FF1" w:rsidRDefault="009D4ACC">
            <w:pPr>
              <w:pStyle w:val="TableParagraph"/>
              <w:spacing w:before="139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4FE" w14:textId="77777777">
        <w:trPr>
          <w:trHeight w:val="865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4F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F3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Disamina</w:t>
            </w:r>
          </w:p>
          <w:p w14:paraId="209F14F4" w14:textId="77777777" w:rsidR="008F3FF1" w:rsidRDefault="009D4ACC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dell’organizzazione</w:t>
            </w:r>
          </w:p>
          <w:p w14:paraId="209F14F5" w14:textId="77777777" w:rsidR="008F3FF1" w:rsidRDefault="009D4ACC">
            <w:pPr>
              <w:pStyle w:val="TableParagraph"/>
              <w:spacing w:before="21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logistica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4F6" w14:textId="77777777" w:rsidR="008F3FF1" w:rsidRDefault="009D4ACC">
            <w:pPr>
              <w:pStyle w:val="TableParagraph"/>
              <w:spacing w:before="19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</w:tcPr>
          <w:p w14:paraId="209F14F7" w14:textId="77777777" w:rsidR="008F3FF1" w:rsidRDefault="009D4ACC">
            <w:pPr>
              <w:pStyle w:val="TableParagraph"/>
              <w:spacing w:before="19" w:line="266" w:lineRule="auto"/>
              <w:ind w:left="79"/>
              <w:rPr>
                <w:sz w:val="19"/>
              </w:rPr>
            </w:pPr>
            <w:r>
              <w:rPr>
                <w:sz w:val="19"/>
              </w:rPr>
              <w:t>Organizzazione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violazione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normativa sulla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sicurezza</w:t>
            </w:r>
          </w:p>
        </w:tc>
        <w:tc>
          <w:tcPr>
            <w:tcW w:w="1246" w:type="dxa"/>
            <w:tcBorders>
              <w:top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FBE00"/>
          </w:tcPr>
          <w:p w14:paraId="209F14F8" w14:textId="77777777" w:rsidR="008F3FF1" w:rsidRDefault="008F3FF1">
            <w:pPr>
              <w:pStyle w:val="TableParagraph"/>
              <w:spacing w:before="97"/>
              <w:rPr>
                <w:b/>
                <w:sz w:val="19"/>
              </w:rPr>
            </w:pPr>
          </w:p>
          <w:p w14:paraId="209F14F9" w14:textId="77777777" w:rsidR="008F3FF1" w:rsidRDefault="009D4ACC">
            <w:pPr>
              <w:pStyle w:val="TableParagraph"/>
              <w:ind w:left="85" w:right="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medio</w:t>
            </w:r>
          </w:p>
        </w:tc>
        <w:tc>
          <w:tcPr>
            <w:tcW w:w="124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4FA" w14:textId="77777777" w:rsidR="008F3FF1" w:rsidRDefault="008F3FF1">
            <w:pPr>
              <w:pStyle w:val="TableParagraph"/>
              <w:spacing w:before="97"/>
              <w:rPr>
                <w:b/>
                <w:sz w:val="19"/>
              </w:rPr>
            </w:pPr>
          </w:p>
          <w:p w14:paraId="209F14FB" w14:textId="77777777" w:rsidR="008F3FF1" w:rsidRDefault="009D4ACC">
            <w:pPr>
              <w:pStyle w:val="TableParagraph"/>
              <w:ind w:left="127" w:right="15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4FC" w14:textId="77777777" w:rsidR="008F3FF1" w:rsidRDefault="008F3FF1">
            <w:pPr>
              <w:pStyle w:val="TableParagraph"/>
              <w:spacing w:before="97"/>
              <w:rPr>
                <w:b/>
                <w:sz w:val="19"/>
              </w:rPr>
            </w:pPr>
          </w:p>
          <w:p w14:paraId="209F14FD" w14:textId="77777777" w:rsidR="008F3FF1" w:rsidRDefault="009D4ACC">
            <w:pPr>
              <w:pStyle w:val="TableParagraph"/>
              <w:ind w:left="107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500" w14:textId="77777777">
        <w:trPr>
          <w:trHeight w:val="196"/>
        </w:trPr>
        <w:tc>
          <w:tcPr>
            <w:tcW w:w="14775" w:type="dxa"/>
            <w:gridSpan w:val="7"/>
            <w:tcBorders>
              <w:top w:val="single" w:sz="24" w:space="0" w:color="000000"/>
              <w:bottom w:val="single" w:sz="24" w:space="0" w:color="000000"/>
            </w:tcBorders>
            <w:shd w:val="clear" w:color="auto" w:fill="A4A4A4"/>
          </w:tcPr>
          <w:p w14:paraId="209F14FF" w14:textId="77777777" w:rsidR="008F3FF1" w:rsidRDefault="008F3FF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F3FF1" w14:paraId="209F1510" w14:textId="77777777">
        <w:trPr>
          <w:trHeight w:val="397"/>
        </w:trPr>
        <w:tc>
          <w:tcPr>
            <w:tcW w:w="2144" w:type="dxa"/>
            <w:vMerge w:val="restart"/>
            <w:tcBorders>
              <w:top w:val="single" w:sz="24" w:space="0" w:color="000000"/>
              <w:bottom w:val="thinThickMediumGap" w:sz="12" w:space="0" w:color="000000"/>
              <w:right w:val="single" w:sz="8" w:space="0" w:color="000000"/>
            </w:tcBorders>
          </w:tcPr>
          <w:p w14:paraId="209F1501" w14:textId="77777777" w:rsidR="008F3FF1" w:rsidRDefault="009D4ACC">
            <w:pPr>
              <w:pStyle w:val="TableParagraph"/>
              <w:spacing w:line="261" w:lineRule="auto"/>
              <w:ind w:left="68"/>
              <w:rPr>
                <w:b/>
                <w:sz w:val="19"/>
              </w:rPr>
            </w:pPr>
            <w:r>
              <w:rPr>
                <w:b/>
                <w:sz w:val="19"/>
              </w:rPr>
              <w:t>Individuazione di professionisti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su</w:t>
            </w:r>
            <w:r>
              <w:rPr>
                <w:b/>
                <w:spacing w:val="-11"/>
                <w:sz w:val="19"/>
              </w:rPr>
              <w:t xml:space="preserve"> </w:t>
            </w:r>
            <w:r>
              <w:rPr>
                <w:b/>
                <w:sz w:val="19"/>
              </w:rPr>
              <w:t>richiesta di terzi</w:t>
            </w:r>
          </w:p>
        </w:tc>
        <w:tc>
          <w:tcPr>
            <w:tcW w:w="2274" w:type="dxa"/>
            <w:vMerge w:val="restart"/>
            <w:tcBorders>
              <w:top w:val="single" w:sz="24" w:space="0" w:color="000000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02" w14:textId="77777777" w:rsidR="008F3FF1" w:rsidRDefault="009D4ACC">
            <w:pPr>
              <w:pStyle w:val="TableParagraph"/>
              <w:spacing w:line="261" w:lineRule="auto"/>
              <w:ind w:left="83" w:right="499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Individuazione </w:t>
            </w:r>
            <w:r>
              <w:rPr>
                <w:sz w:val="19"/>
              </w:rPr>
              <w:t>professionista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iscritto all’Albo per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incarichi o partecipare a commissioni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gruppi</w:t>
            </w:r>
          </w:p>
          <w:p w14:paraId="209F1503" w14:textId="77777777" w:rsidR="008F3FF1" w:rsidRDefault="009D4ACC">
            <w:pPr>
              <w:pStyle w:val="TableParagraph"/>
              <w:spacing w:line="175" w:lineRule="exact"/>
              <w:ind w:left="83"/>
              <w:rPr>
                <w:sz w:val="19"/>
              </w:rPr>
            </w:pPr>
            <w:r>
              <w:rPr>
                <w:sz w:val="19"/>
              </w:rPr>
              <w:t>esterni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all'Ordine</w:t>
            </w:r>
          </w:p>
        </w:tc>
        <w:tc>
          <w:tcPr>
            <w:tcW w:w="2749" w:type="dxa"/>
            <w:vMerge w:val="restart"/>
            <w:tcBorders>
              <w:top w:val="single" w:sz="24" w:space="0" w:color="000000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04" w14:textId="77777777" w:rsidR="008F3FF1" w:rsidRDefault="009D4ACC">
            <w:pPr>
              <w:pStyle w:val="TableParagraph"/>
              <w:spacing w:line="219" w:lineRule="exact"/>
              <w:ind w:left="80"/>
              <w:rPr>
                <w:sz w:val="19"/>
              </w:rPr>
            </w:pPr>
            <w:r>
              <w:rPr>
                <w:sz w:val="19"/>
              </w:rPr>
              <w:t>Valutazione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consiliare</w:t>
            </w:r>
          </w:p>
        </w:tc>
        <w:tc>
          <w:tcPr>
            <w:tcW w:w="374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14:paraId="209F1505" w14:textId="77777777" w:rsidR="008F3FF1" w:rsidRDefault="009D4ACC">
            <w:pPr>
              <w:pStyle w:val="TableParagraph"/>
              <w:spacing w:line="219" w:lineRule="exact"/>
              <w:ind w:left="79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requisiti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professionali</w:t>
            </w:r>
          </w:p>
          <w:p w14:paraId="209F1506" w14:textId="77777777" w:rsidR="008F3FF1" w:rsidRDefault="009D4ACC">
            <w:pPr>
              <w:pStyle w:val="TableParagraph"/>
              <w:spacing w:before="10" w:line="148" w:lineRule="exact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richiesti</w:t>
            </w:r>
          </w:p>
        </w:tc>
        <w:tc>
          <w:tcPr>
            <w:tcW w:w="1246" w:type="dxa"/>
            <w:vMerge w:val="restart"/>
            <w:tcBorders>
              <w:top w:val="single" w:sz="24" w:space="0" w:color="000000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0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08" w14:textId="77777777" w:rsidR="008F3FF1" w:rsidRDefault="008F3FF1">
            <w:pPr>
              <w:pStyle w:val="TableParagraph"/>
              <w:spacing w:before="149"/>
              <w:rPr>
                <w:b/>
                <w:sz w:val="19"/>
              </w:rPr>
            </w:pPr>
          </w:p>
          <w:p w14:paraId="209F1509" w14:textId="77777777" w:rsidR="008F3FF1" w:rsidRDefault="009D4ACC">
            <w:pPr>
              <w:pStyle w:val="TableParagraph"/>
              <w:ind w:left="42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top w:val="single" w:sz="24" w:space="0" w:color="000000"/>
              <w:left w:val="single" w:sz="8" w:space="0" w:color="000000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0A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0B" w14:textId="77777777" w:rsidR="008F3FF1" w:rsidRDefault="008F3FF1">
            <w:pPr>
              <w:pStyle w:val="TableParagraph"/>
              <w:spacing w:before="149"/>
              <w:rPr>
                <w:b/>
                <w:sz w:val="19"/>
              </w:rPr>
            </w:pPr>
          </w:p>
          <w:p w14:paraId="209F150C" w14:textId="77777777" w:rsidR="008F3FF1" w:rsidRDefault="009D4ACC">
            <w:pPr>
              <w:pStyle w:val="TableParagraph"/>
              <w:ind w:left="43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vMerge w:val="restart"/>
            <w:tcBorders>
              <w:top w:val="single" w:sz="24" w:space="0" w:color="000000"/>
              <w:left w:val="single" w:sz="8" w:space="0" w:color="000000"/>
              <w:bottom w:val="double" w:sz="24" w:space="0" w:color="000000"/>
            </w:tcBorders>
            <w:shd w:val="clear" w:color="auto" w:fill="00AE50"/>
          </w:tcPr>
          <w:p w14:paraId="209F150D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0E" w14:textId="77777777" w:rsidR="008F3FF1" w:rsidRDefault="008F3FF1">
            <w:pPr>
              <w:pStyle w:val="TableParagraph"/>
              <w:spacing w:before="149"/>
              <w:rPr>
                <w:b/>
                <w:sz w:val="19"/>
              </w:rPr>
            </w:pPr>
          </w:p>
          <w:p w14:paraId="209F150F" w14:textId="77777777" w:rsidR="008F3FF1" w:rsidRDefault="009D4ACC">
            <w:pPr>
              <w:pStyle w:val="TableParagraph"/>
              <w:ind w:left="49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518" w14:textId="77777777">
        <w:trPr>
          <w:trHeight w:val="324"/>
        </w:trPr>
        <w:tc>
          <w:tcPr>
            <w:tcW w:w="2144" w:type="dxa"/>
            <w:vMerge/>
            <w:tcBorders>
              <w:top w:val="nil"/>
              <w:bottom w:val="thinThickMediumGap" w:sz="12" w:space="0" w:color="000000"/>
              <w:right w:val="single" w:sz="8" w:space="0" w:color="000000"/>
            </w:tcBorders>
          </w:tcPr>
          <w:p w14:paraId="209F1511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12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13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514" w14:textId="77777777" w:rsidR="008F3FF1" w:rsidRDefault="009D4ACC">
            <w:pPr>
              <w:pStyle w:val="TableParagraph"/>
              <w:spacing w:line="189" w:lineRule="exact"/>
              <w:ind w:left="79"/>
              <w:rPr>
                <w:sz w:val="19"/>
              </w:rPr>
            </w:pPr>
            <w:r>
              <w:rPr>
                <w:sz w:val="19"/>
              </w:rPr>
              <w:t>Mancata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trasparenza verso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Iscritti</w:t>
            </w:r>
          </w:p>
        </w:tc>
        <w:tc>
          <w:tcPr>
            <w:tcW w:w="1246" w:type="dxa"/>
            <w:vMerge/>
            <w:tcBorders>
              <w:top w:val="nil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1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1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double" w:sz="24" w:space="0" w:color="000000"/>
            </w:tcBorders>
            <w:shd w:val="clear" w:color="auto" w:fill="00AE50"/>
          </w:tcPr>
          <w:p w14:paraId="209F1517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520" w14:textId="77777777">
        <w:trPr>
          <w:trHeight w:val="367"/>
        </w:trPr>
        <w:tc>
          <w:tcPr>
            <w:tcW w:w="2144" w:type="dxa"/>
            <w:vMerge/>
            <w:tcBorders>
              <w:top w:val="nil"/>
              <w:bottom w:val="thinThickMediumGap" w:sz="12" w:space="0" w:color="000000"/>
              <w:right w:val="single" w:sz="8" w:space="0" w:color="000000"/>
            </w:tcBorders>
          </w:tcPr>
          <w:p w14:paraId="209F151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1A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double" w:sz="18" w:space="0" w:color="000000"/>
              <w:right w:val="single" w:sz="8" w:space="0" w:color="000000"/>
            </w:tcBorders>
          </w:tcPr>
          <w:p w14:paraId="209F151B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thickThinMediumGap" w:sz="9" w:space="0" w:color="000000"/>
            </w:tcBorders>
          </w:tcPr>
          <w:p w14:paraId="209F151C" w14:textId="77777777" w:rsidR="008F3FF1" w:rsidRDefault="009D4ACC">
            <w:pPr>
              <w:pStyle w:val="TableParagraph"/>
              <w:spacing w:line="189" w:lineRule="exact"/>
              <w:ind w:left="79"/>
              <w:rPr>
                <w:sz w:val="19"/>
              </w:rPr>
            </w:pPr>
            <w:r>
              <w:rPr>
                <w:sz w:val="19"/>
              </w:rPr>
              <w:t>Mancato rispetto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criterio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di </w:t>
            </w:r>
            <w:r>
              <w:rPr>
                <w:spacing w:val="-2"/>
                <w:sz w:val="19"/>
              </w:rPr>
              <w:t>rotazione</w:t>
            </w:r>
          </w:p>
        </w:tc>
        <w:tc>
          <w:tcPr>
            <w:tcW w:w="1246" w:type="dxa"/>
            <w:vMerge/>
            <w:tcBorders>
              <w:top w:val="nil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1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double" w:sz="24" w:space="0" w:color="000000"/>
              <w:right w:val="single" w:sz="8" w:space="0" w:color="000000"/>
            </w:tcBorders>
            <w:shd w:val="clear" w:color="auto" w:fill="00AE50"/>
          </w:tcPr>
          <w:p w14:paraId="209F151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double" w:sz="24" w:space="0" w:color="000000"/>
            </w:tcBorders>
            <w:shd w:val="clear" w:color="auto" w:fill="00AE50"/>
          </w:tcPr>
          <w:p w14:paraId="209F151F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533" w14:textId="77777777">
        <w:trPr>
          <w:trHeight w:val="434"/>
        </w:trPr>
        <w:tc>
          <w:tcPr>
            <w:tcW w:w="2144" w:type="dxa"/>
            <w:vMerge w:val="restart"/>
            <w:tcBorders>
              <w:top w:val="thickThinMediumGap" w:sz="12" w:space="0" w:color="000000"/>
              <w:bottom w:val="single" w:sz="24" w:space="0" w:color="000000"/>
              <w:right w:val="single" w:sz="8" w:space="0" w:color="000000"/>
            </w:tcBorders>
          </w:tcPr>
          <w:p w14:paraId="209F1521" w14:textId="77777777" w:rsidR="008F3FF1" w:rsidRDefault="009D4ACC">
            <w:pPr>
              <w:pStyle w:val="TableParagraph"/>
              <w:spacing w:line="208" w:lineRule="exact"/>
              <w:ind w:left="92"/>
              <w:rPr>
                <w:b/>
                <w:sz w:val="19"/>
              </w:rPr>
            </w:pPr>
            <w:r>
              <w:rPr>
                <w:b/>
                <w:sz w:val="19"/>
              </w:rPr>
              <w:t>Congruità dei</w:t>
            </w:r>
            <w:r>
              <w:rPr>
                <w:b/>
                <w:spacing w:val="-2"/>
                <w:sz w:val="19"/>
              </w:rPr>
              <w:t xml:space="preserve"> compensi</w:t>
            </w:r>
          </w:p>
        </w:tc>
        <w:tc>
          <w:tcPr>
            <w:tcW w:w="2274" w:type="dxa"/>
            <w:vMerge w:val="restart"/>
            <w:tcBorders>
              <w:top w:val="double" w:sz="1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22" w14:textId="77777777" w:rsidR="008F3FF1" w:rsidRDefault="009D4ACC">
            <w:pPr>
              <w:pStyle w:val="TableParagraph"/>
              <w:spacing w:line="211" w:lineRule="exact"/>
              <w:ind w:left="107"/>
              <w:rPr>
                <w:sz w:val="19"/>
              </w:rPr>
            </w:pPr>
            <w:r>
              <w:rPr>
                <w:sz w:val="19"/>
              </w:rPr>
              <w:t>Processo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valutazione</w:t>
            </w:r>
          </w:p>
          <w:p w14:paraId="209F1523" w14:textId="77777777" w:rsidR="008F3FF1" w:rsidRDefault="009D4ACC">
            <w:pPr>
              <w:pStyle w:val="TableParagraph"/>
              <w:spacing w:before="17" w:line="264" w:lineRule="auto"/>
              <w:ind w:left="107"/>
              <w:rPr>
                <w:sz w:val="19"/>
              </w:rPr>
            </w:pPr>
            <w:r>
              <w:rPr>
                <w:sz w:val="19"/>
              </w:rPr>
              <w:t>della congruità dei compensi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su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richiesta </w:t>
            </w:r>
            <w:r>
              <w:rPr>
                <w:spacing w:val="-2"/>
                <w:sz w:val="19"/>
              </w:rPr>
              <w:t>dell’iscritto</w:t>
            </w:r>
          </w:p>
        </w:tc>
        <w:tc>
          <w:tcPr>
            <w:tcW w:w="2749" w:type="dxa"/>
            <w:vMerge w:val="restart"/>
            <w:tcBorders>
              <w:top w:val="double" w:sz="1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24" w14:textId="77777777" w:rsidR="008F3FF1" w:rsidRDefault="009D4ACC">
            <w:pPr>
              <w:pStyle w:val="TableParagraph"/>
              <w:spacing w:line="256" w:lineRule="auto"/>
              <w:ind w:left="101"/>
              <w:rPr>
                <w:sz w:val="19"/>
              </w:rPr>
            </w:pPr>
            <w:r>
              <w:rPr>
                <w:sz w:val="19"/>
              </w:rPr>
              <w:t>Formalizzazione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 parere da parte del Consiglio</w:t>
            </w:r>
          </w:p>
        </w:tc>
        <w:tc>
          <w:tcPr>
            <w:tcW w:w="3742" w:type="dxa"/>
            <w:tcBorders>
              <w:top w:val="thinThickMediumGap" w:sz="9" w:space="0" w:color="000000"/>
              <w:left w:val="single" w:sz="8" w:space="0" w:color="000000"/>
              <w:bottom w:val="single" w:sz="8" w:space="0" w:color="000000"/>
            </w:tcBorders>
          </w:tcPr>
          <w:p w14:paraId="209F1525" w14:textId="77777777" w:rsidR="008F3FF1" w:rsidRDefault="009D4ACC">
            <w:pPr>
              <w:pStyle w:val="TableParagraph"/>
              <w:spacing w:line="208" w:lineRule="exact"/>
              <w:ind w:left="103"/>
              <w:rPr>
                <w:sz w:val="19"/>
              </w:rPr>
            </w:pPr>
            <w:r>
              <w:rPr>
                <w:sz w:val="19"/>
              </w:rPr>
              <w:t>Mancanza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contraddittorio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richiedente </w:t>
            </w:r>
            <w:r>
              <w:rPr>
                <w:spacing w:val="-10"/>
                <w:sz w:val="19"/>
              </w:rPr>
              <w:t>e</w:t>
            </w:r>
          </w:p>
          <w:p w14:paraId="209F1526" w14:textId="77777777" w:rsidR="008F3FF1" w:rsidRDefault="009D4ACC">
            <w:pPr>
              <w:pStyle w:val="TableParagraph"/>
              <w:spacing w:before="3" w:line="203" w:lineRule="exact"/>
              <w:ind w:left="103"/>
              <w:rPr>
                <w:sz w:val="19"/>
              </w:rPr>
            </w:pPr>
            <w:r>
              <w:rPr>
                <w:spacing w:val="-2"/>
                <w:sz w:val="19"/>
              </w:rPr>
              <w:t>committente</w:t>
            </w:r>
          </w:p>
        </w:tc>
        <w:tc>
          <w:tcPr>
            <w:tcW w:w="1246" w:type="dxa"/>
            <w:vMerge w:val="restart"/>
            <w:tcBorders>
              <w:top w:val="doub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27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28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29" w14:textId="77777777" w:rsidR="008F3FF1" w:rsidRDefault="008F3FF1">
            <w:pPr>
              <w:pStyle w:val="TableParagraph"/>
              <w:spacing w:before="211"/>
              <w:rPr>
                <w:b/>
                <w:sz w:val="19"/>
              </w:rPr>
            </w:pPr>
          </w:p>
          <w:p w14:paraId="209F152A" w14:textId="77777777" w:rsidR="008F3FF1" w:rsidRDefault="009D4ACC">
            <w:pPr>
              <w:pStyle w:val="TableParagraph"/>
              <w:ind w:left="44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241" w:type="dxa"/>
            <w:vMerge w:val="restart"/>
            <w:tcBorders>
              <w:top w:val="doub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2B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2C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2D" w14:textId="77777777" w:rsidR="008F3FF1" w:rsidRDefault="008F3FF1">
            <w:pPr>
              <w:pStyle w:val="TableParagraph"/>
              <w:spacing w:before="211"/>
              <w:rPr>
                <w:b/>
                <w:sz w:val="19"/>
              </w:rPr>
            </w:pPr>
          </w:p>
          <w:p w14:paraId="209F152E" w14:textId="77777777" w:rsidR="008F3FF1" w:rsidRDefault="009D4ACC">
            <w:pPr>
              <w:pStyle w:val="TableParagraph"/>
              <w:ind w:left="45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  <w:tc>
          <w:tcPr>
            <w:tcW w:w="1379" w:type="dxa"/>
            <w:vMerge w:val="restart"/>
            <w:tcBorders>
              <w:top w:val="double" w:sz="24" w:space="0" w:color="000000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52F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30" w14:textId="77777777" w:rsidR="008F3FF1" w:rsidRDefault="008F3FF1">
            <w:pPr>
              <w:pStyle w:val="TableParagraph"/>
              <w:rPr>
                <w:b/>
                <w:sz w:val="19"/>
              </w:rPr>
            </w:pPr>
          </w:p>
          <w:p w14:paraId="209F1531" w14:textId="77777777" w:rsidR="008F3FF1" w:rsidRDefault="008F3FF1">
            <w:pPr>
              <w:pStyle w:val="TableParagraph"/>
              <w:spacing w:before="211"/>
              <w:rPr>
                <w:b/>
                <w:sz w:val="19"/>
              </w:rPr>
            </w:pPr>
          </w:p>
          <w:p w14:paraId="209F1532" w14:textId="77777777" w:rsidR="008F3FF1" w:rsidRDefault="009D4ACC">
            <w:pPr>
              <w:pStyle w:val="TableParagraph"/>
              <w:ind w:left="52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basso</w:t>
            </w:r>
          </w:p>
        </w:tc>
      </w:tr>
      <w:tr w:rsidR="008F3FF1" w14:paraId="209F153B" w14:textId="77777777">
        <w:trPr>
          <w:trHeight w:val="477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53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3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3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537" w14:textId="77777777" w:rsidR="008F3FF1" w:rsidRDefault="009D4ACC">
            <w:pPr>
              <w:pStyle w:val="TableParagraph"/>
              <w:spacing w:line="230" w:lineRule="atLeast"/>
              <w:ind w:left="103" w:right="413"/>
              <w:rPr>
                <w:sz w:val="19"/>
              </w:rPr>
            </w:pPr>
            <w:r>
              <w:rPr>
                <w:sz w:val="19"/>
              </w:rPr>
              <w:t>Violazione del principio di procedimentalizzazione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L.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241/90</w:t>
            </w:r>
          </w:p>
        </w:tc>
        <w:tc>
          <w:tcPr>
            <w:tcW w:w="1246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3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3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53A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543" w14:textId="77777777">
        <w:trPr>
          <w:trHeight w:val="477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53C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3D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3E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F153F" w14:textId="77777777" w:rsidR="008F3FF1" w:rsidRDefault="009D4ACC">
            <w:pPr>
              <w:pStyle w:val="TableParagraph"/>
              <w:spacing w:line="230" w:lineRule="atLeast"/>
              <w:ind w:left="103" w:right="413"/>
              <w:rPr>
                <w:sz w:val="19"/>
              </w:rPr>
            </w:pPr>
            <w:r>
              <w:rPr>
                <w:sz w:val="19"/>
              </w:rPr>
              <w:t>Mancata individuazione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responsabile del </w:t>
            </w:r>
            <w:r>
              <w:rPr>
                <w:spacing w:val="-2"/>
                <w:sz w:val="19"/>
              </w:rPr>
              <w:t>procedimento</w:t>
            </w:r>
          </w:p>
        </w:tc>
        <w:tc>
          <w:tcPr>
            <w:tcW w:w="1246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40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41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542" w14:textId="77777777" w:rsidR="008F3FF1" w:rsidRDefault="008F3FF1">
            <w:pPr>
              <w:rPr>
                <w:sz w:val="2"/>
                <w:szCs w:val="2"/>
              </w:rPr>
            </w:pPr>
          </w:p>
        </w:tc>
      </w:tr>
      <w:tr w:rsidR="008F3FF1" w14:paraId="209F154B" w14:textId="77777777">
        <w:trPr>
          <w:trHeight w:val="510"/>
        </w:trPr>
        <w:tc>
          <w:tcPr>
            <w:tcW w:w="2144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</w:tcPr>
          <w:p w14:paraId="209F1544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45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09F1546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</w:tcBorders>
          </w:tcPr>
          <w:p w14:paraId="209F1547" w14:textId="77777777" w:rsidR="008F3FF1" w:rsidRDefault="009D4ACC">
            <w:pPr>
              <w:pStyle w:val="TableParagraph"/>
              <w:spacing w:before="10" w:line="240" w:lineRule="atLeast"/>
              <w:ind w:left="103" w:right="413"/>
              <w:rPr>
                <w:sz w:val="19"/>
              </w:rPr>
            </w:pPr>
            <w:r>
              <w:rPr>
                <w:sz w:val="19"/>
              </w:rPr>
              <w:t>Mancata formalizzazione del parere; violazione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termini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procedimentali</w:t>
            </w:r>
          </w:p>
        </w:tc>
        <w:tc>
          <w:tcPr>
            <w:tcW w:w="1246" w:type="dxa"/>
            <w:vMerge/>
            <w:tcBorders>
              <w:top w:val="nil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48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00AE50"/>
          </w:tcPr>
          <w:p w14:paraId="209F1549" w14:textId="77777777" w:rsidR="008F3FF1" w:rsidRDefault="008F3FF1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24" w:space="0" w:color="000000"/>
            </w:tcBorders>
            <w:shd w:val="clear" w:color="auto" w:fill="00AE50"/>
          </w:tcPr>
          <w:p w14:paraId="209F154A" w14:textId="77777777" w:rsidR="008F3FF1" w:rsidRDefault="008F3FF1">
            <w:pPr>
              <w:rPr>
                <w:sz w:val="2"/>
                <w:szCs w:val="2"/>
              </w:rPr>
            </w:pPr>
          </w:p>
        </w:tc>
      </w:tr>
    </w:tbl>
    <w:p w14:paraId="209F154C" w14:textId="77777777" w:rsidR="008F3FF1" w:rsidRDefault="008F3FF1">
      <w:pPr>
        <w:rPr>
          <w:sz w:val="2"/>
          <w:szCs w:val="2"/>
        </w:rPr>
        <w:sectPr w:rsidR="008F3FF1">
          <w:type w:val="continuous"/>
          <w:pgSz w:w="16850" w:h="23820"/>
          <w:pgMar w:top="1020" w:right="992" w:bottom="1200" w:left="850" w:header="0" w:footer="1012" w:gutter="0"/>
          <w:cols w:space="720"/>
        </w:sectPr>
      </w:pPr>
    </w:p>
    <w:p w14:paraId="209F154D" w14:textId="77777777" w:rsidR="008F3FF1" w:rsidRDefault="009D4ACC">
      <w:pPr>
        <w:spacing w:before="40"/>
        <w:ind w:left="90"/>
        <w:rPr>
          <w:b/>
        </w:rPr>
      </w:pPr>
      <w:r>
        <w:rPr>
          <w:b/>
          <w:u w:val="single"/>
        </w:rPr>
        <w:lastRenderedPageBreak/>
        <w:t>METODOLOGIA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VALUTAZIONE</w:t>
      </w:r>
    </w:p>
    <w:p w14:paraId="209F154E" w14:textId="77777777" w:rsidR="008F3FF1" w:rsidRDefault="009D4ACC">
      <w:pPr>
        <w:spacing w:before="49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93984" behindDoc="1" locked="0" layoutInCell="1" allowOverlap="1" wp14:anchorId="209F156C" wp14:editId="209F156D">
            <wp:simplePos x="0" y="0"/>
            <wp:positionH relativeFrom="page">
              <wp:posOffset>596900</wp:posOffset>
            </wp:positionH>
            <wp:positionV relativeFrom="paragraph">
              <wp:posOffset>201831</wp:posOffset>
            </wp:positionV>
            <wp:extent cx="4027889" cy="3253930"/>
            <wp:effectExtent l="0" t="0" r="0" b="0"/>
            <wp:wrapTopAndBottom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7889" cy="325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</w:rPr>
        <w:drawing>
          <wp:anchor distT="0" distB="0" distL="0" distR="0" simplePos="0" relativeHeight="487594496" behindDoc="1" locked="0" layoutInCell="1" allowOverlap="1" wp14:anchorId="209F156E" wp14:editId="209F156F">
            <wp:simplePos x="0" y="0"/>
            <wp:positionH relativeFrom="page">
              <wp:posOffset>596900</wp:posOffset>
            </wp:positionH>
            <wp:positionV relativeFrom="paragraph">
              <wp:posOffset>3585619</wp:posOffset>
            </wp:positionV>
            <wp:extent cx="4044368" cy="3242786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4368" cy="3242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</w:rPr>
        <w:drawing>
          <wp:anchor distT="0" distB="0" distL="0" distR="0" simplePos="0" relativeHeight="487595008" behindDoc="1" locked="0" layoutInCell="1" allowOverlap="1" wp14:anchorId="209F1570" wp14:editId="209F1571">
            <wp:simplePos x="0" y="0"/>
            <wp:positionH relativeFrom="page">
              <wp:posOffset>596900</wp:posOffset>
            </wp:positionH>
            <wp:positionV relativeFrom="paragraph">
              <wp:posOffset>6960772</wp:posOffset>
            </wp:positionV>
            <wp:extent cx="4863764" cy="2259520"/>
            <wp:effectExtent l="0" t="0" r="0" b="0"/>
            <wp:wrapTopAndBottom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764" cy="2259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9F154F" w14:textId="77777777" w:rsidR="008F3FF1" w:rsidRDefault="008F3FF1">
      <w:pPr>
        <w:spacing w:before="9"/>
        <w:rPr>
          <w:b/>
          <w:sz w:val="14"/>
        </w:rPr>
      </w:pPr>
    </w:p>
    <w:p w14:paraId="209F1550" w14:textId="77777777" w:rsidR="008F3FF1" w:rsidRDefault="008F3FF1">
      <w:pPr>
        <w:spacing w:before="1"/>
        <w:rPr>
          <w:b/>
          <w:sz w:val="15"/>
        </w:rPr>
      </w:pPr>
    </w:p>
    <w:p w14:paraId="209F1551" w14:textId="77777777" w:rsidR="008F3FF1" w:rsidRDefault="008F3FF1">
      <w:pPr>
        <w:rPr>
          <w:b/>
          <w:sz w:val="15"/>
        </w:rPr>
        <w:sectPr w:rsidR="008F3FF1">
          <w:pgSz w:w="16850" w:h="23820"/>
          <w:pgMar w:top="1020" w:right="992" w:bottom="1200" w:left="850" w:header="0" w:footer="1012" w:gutter="0"/>
          <w:cols w:space="720"/>
        </w:sectPr>
      </w:pPr>
    </w:p>
    <w:p w14:paraId="209F1552" w14:textId="77777777" w:rsidR="008F3FF1" w:rsidRDefault="009D4ACC">
      <w:pPr>
        <w:ind w:left="9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09F1572" wp14:editId="209F1573">
            <wp:extent cx="4917907" cy="4656486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7907" cy="465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F1553" w14:textId="77777777" w:rsidR="008F3FF1" w:rsidRDefault="009D4ACC">
      <w:pPr>
        <w:spacing w:before="3"/>
        <w:rPr>
          <w:b/>
          <w:sz w:val="19"/>
        </w:rPr>
      </w:pPr>
      <w:r>
        <w:rPr>
          <w:b/>
          <w:noProof/>
          <w:sz w:val="19"/>
        </w:rPr>
        <w:drawing>
          <wp:anchor distT="0" distB="0" distL="0" distR="0" simplePos="0" relativeHeight="487595520" behindDoc="1" locked="0" layoutInCell="1" allowOverlap="1" wp14:anchorId="209F1574" wp14:editId="209F1575">
            <wp:simplePos x="0" y="0"/>
            <wp:positionH relativeFrom="page">
              <wp:posOffset>596900</wp:posOffset>
            </wp:positionH>
            <wp:positionV relativeFrom="paragraph">
              <wp:posOffset>164845</wp:posOffset>
            </wp:positionV>
            <wp:extent cx="5176282" cy="2977991"/>
            <wp:effectExtent l="0" t="0" r="0" b="0"/>
            <wp:wrapTopAndBottom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6282" cy="2977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F3FF1">
      <w:pgSz w:w="16850" w:h="23820"/>
      <w:pgMar w:top="1060" w:right="992" w:bottom="1200" w:left="850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157B" w14:textId="77777777" w:rsidR="009D4ACC" w:rsidRDefault="009D4ACC">
      <w:r>
        <w:separator/>
      </w:r>
    </w:p>
  </w:endnote>
  <w:endnote w:type="continuationSeparator" w:id="0">
    <w:p w14:paraId="209F157D" w14:textId="77777777" w:rsidR="009D4ACC" w:rsidRDefault="009D4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576" w14:textId="77777777" w:rsidR="008F3FF1" w:rsidRDefault="009D4ACC">
    <w:pPr>
      <w:pStyle w:val="Corpotes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6896128" behindDoc="1" locked="0" layoutInCell="1" allowOverlap="1" wp14:anchorId="209F1577" wp14:editId="209F1578">
              <wp:simplePos x="0" y="0"/>
              <wp:positionH relativeFrom="page">
                <wp:posOffset>5069204</wp:posOffset>
              </wp:positionH>
              <wp:positionV relativeFrom="page">
                <wp:posOffset>14343380</wp:posOffset>
              </wp:positionV>
              <wp:extent cx="60896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96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9F1579" w14:textId="77777777" w:rsidR="008F3FF1" w:rsidRDefault="009D4ACC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t>Pag.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t xml:space="preserve">di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</w:rPr>
                            <w:t>5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F157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99.15pt;margin-top:1129.4pt;width:47.95pt;height:13.05pt;z-index:-164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" filled="f" stroked="f">
              <v:textbox inset="0,0,0,0">
                <w:txbxContent>
                  <w:p w14:paraId="209F1579" w14:textId="77777777" w:rsidR="008F3FF1" w:rsidRDefault="009D4ACC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t>Pag.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t xml:space="preserve">di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</w:rPr>
                      <w:t>5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F1577" w14:textId="77777777" w:rsidR="009D4ACC" w:rsidRDefault="009D4ACC">
      <w:r>
        <w:separator/>
      </w:r>
    </w:p>
  </w:footnote>
  <w:footnote w:type="continuationSeparator" w:id="0">
    <w:p w14:paraId="209F1579" w14:textId="77777777" w:rsidR="009D4ACC" w:rsidRDefault="009D4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F1"/>
    <w:rsid w:val="00370CD8"/>
    <w:rsid w:val="003E2A29"/>
    <w:rsid w:val="008F3FF1"/>
    <w:rsid w:val="009D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1256"/>
  <w15:docId w15:val="{3E57DC37-FF75-422A-AB1D-AA5810D1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jpeg"/><Relationship Id="rId10" Type="http://schemas.openxmlformats.org/officeDocument/2006/relationships/image" Target="media/image5.pn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1614</Words>
  <Characters>9203</Characters>
  <Application>Microsoft Office Word</Application>
  <DocSecurity>0</DocSecurity>
  <Lines>76</Lines>
  <Paragraphs>21</Paragraphs>
  <ScaleCrop>false</ScaleCrop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All._2_Tabella_di_valutazione_del_livello_di_rischio_2021__PTPCT_2021_-_2023.docx</dc:title>
  <dc:creator>campr</dc:creator>
  <cp:lastModifiedBy>Studio Legale Corsini</cp:lastModifiedBy>
  <cp:revision>2</cp:revision>
  <dcterms:created xsi:type="dcterms:W3CDTF">2025-01-15T10:14:00Z</dcterms:created>
  <dcterms:modified xsi:type="dcterms:W3CDTF">2025-01-15T10:14:00Z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2025-01-15T00:00:00Z</vt:filetime>
  </property>
  <property fmtid="{D5CDD505-2E9C-101B-9397-08002B2CF9AE}" pid="5" name="Producer">
    <vt:lpwstr>Microsoft® Word 2019</vt:lpwstr>
  </property>
</Properties>
</file>